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21CED591" w14:textId="5674D196" w:rsidR="009D1E87" w:rsidRPr="00CA45FD" w:rsidRDefault="009D1E87" w:rsidP="009D1E87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6E3F0CC" w14:textId="7384D4F6" w:rsidR="009D1E87" w:rsidRDefault="009D1E87" w:rsidP="009D1E8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419982C6" w14:textId="77777777" w:rsidR="009D1E87" w:rsidRDefault="009D1E87" w:rsidP="009D1E8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393AB667" w14:textId="77777777" w:rsidR="009D1E87" w:rsidRPr="00CA45FD" w:rsidRDefault="009D1E87" w:rsidP="009D1E87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</w:rPr>
      </w:pPr>
      <w:proofErr w:type="spellStart"/>
      <w:r w:rsidRPr="00CA45FD">
        <w:rPr>
          <w:b/>
          <w:bCs/>
          <w:color w:val="020303"/>
          <w:sz w:val="28"/>
          <w:szCs w:val="28"/>
        </w:rPr>
        <w:t>Activitats</w:t>
      </w:r>
      <w:proofErr w:type="spellEnd"/>
      <w:r w:rsidRPr="00CA45FD">
        <w:rPr>
          <w:b/>
          <w:bCs/>
          <w:color w:val="020303"/>
          <w:sz w:val="28"/>
          <w:szCs w:val="28"/>
        </w:rPr>
        <w:t xml:space="preserve"> </w:t>
      </w:r>
      <w:proofErr w:type="spellStart"/>
      <w:r w:rsidRPr="00CA45FD">
        <w:rPr>
          <w:b/>
          <w:bCs/>
          <w:color w:val="020303"/>
          <w:sz w:val="28"/>
          <w:szCs w:val="28"/>
        </w:rPr>
        <w:t>culturals</w:t>
      </w:r>
      <w:proofErr w:type="spellEnd"/>
      <w:r w:rsidRPr="00CA45FD">
        <w:rPr>
          <w:b/>
          <w:bCs/>
          <w:color w:val="020303"/>
          <w:sz w:val="28"/>
          <w:szCs w:val="28"/>
        </w:rPr>
        <w:t xml:space="preserve"> (L1)</w:t>
      </w:r>
    </w:p>
    <w:p w14:paraId="1AABB8E3" w14:textId="413BAFD0" w:rsidR="00C16C55" w:rsidRDefault="00C16C55" w:rsidP="00963901">
      <w:pPr>
        <w:pStyle w:val="Ttol1"/>
        <w:spacing w:before="22" w:line="247" w:lineRule="auto"/>
        <w:ind w:left="287" w:firstLine="0"/>
        <w:rPr>
          <w:color w:val="020303"/>
          <w:sz w:val="28"/>
          <w:szCs w:val="28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1E12CE38" w14:textId="77777777" w:rsidR="00516970" w:rsidRPr="00CA2B96" w:rsidRDefault="00516970" w:rsidP="00516970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516970" w:rsidRPr="00CA2B96" w:rsidSect="00516970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747072" behindDoc="0" locked="0" layoutInCell="1" allowOverlap="1" wp14:anchorId="6835FF00" wp14:editId="7A8490B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403E" id="Line 49" o:spid="_x0000_s1026" style="position:absolute;z-index:487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>
        <w:rPr>
          <w:lang w:val="ca-ES"/>
        </w:rPr>
        <w:t>Projecte</w:t>
      </w:r>
    </w:p>
    <w:p w14:paraId="527E062C" w14:textId="77777777" w:rsidR="00516970" w:rsidRPr="00AA0428" w:rsidRDefault="00516970" w:rsidP="00516970">
      <w:pPr>
        <w:pStyle w:val="Textindependent"/>
        <w:spacing w:before="164"/>
        <w:ind w:left="288"/>
        <w:rPr>
          <w:lang w:val="ca-ES"/>
        </w:rPr>
        <w:sectPr w:rsidR="00516970" w:rsidRPr="00AA0428" w:rsidSect="00516970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7BF98EE" w14:textId="6117011B" w:rsidR="00516970" w:rsidRPr="00DB7DCE" w:rsidRDefault="009D1E87" w:rsidP="00516970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</w:t>
      </w:r>
      <w:r w:rsidR="00516970"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C5ABF3A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</w:p>
    <w:p w14:paraId="6066C299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  <w:r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516970" w14:paraId="17264904" w14:textId="77777777" w:rsidTr="00785647">
        <w:tc>
          <w:tcPr>
            <w:tcW w:w="9300" w:type="dxa"/>
          </w:tcPr>
          <w:p w14:paraId="61446011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  <w:bookmarkStart w:id="0" w:name="_Hlk194929173"/>
          </w:p>
        </w:tc>
      </w:tr>
      <w:bookmarkEnd w:id="0"/>
    </w:tbl>
    <w:p w14:paraId="32CBD3F4" w14:textId="77777777" w:rsidR="00516970" w:rsidRPr="00AA0428" w:rsidRDefault="00516970" w:rsidP="00516970">
      <w:pPr>
        <w:pStyle w:val="Textindependent"/>
        <w:spacing w:before="8"/>
        <w:rPr>
          <w:sz w:val="9"/>
          <w:lang w:val="ca-ES"/>
        </w:rPr>
      </w:pPr>
    </w:p>
    <w:p w14:paraId="508F05A4" w14:textId="77777777" w:rsidR="00516970" w:rsidRDefault="00516970" w:rsidP="00516970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>
        <w:rPr>
          <w:lang w:val="ca-ES"/>
        </w:rPr>
        <w:t>’</w:t>
      </w:r>
      <w:r w:rsidRPr="00AA0428">
        <w:rPr>
          <w:lang w:val="ca-ES"/>
        </w:rPr>
        <w:t>execució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516970" w14:paraId="1860BABA" w14:textId="77777777" w:rsidTr="00785647">
        <w:tc>
          <w:tcPr>
            <w:tcW w:w="9300" w:type="dxa"/>
          </w:tcPr>
          <w:p w14:paraId="19D841CB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51E82AF7" w14:textId="77777777" w:rsidR="00516970" w:rsidRDefault="00516970" w:rsidP="00516970">
      <w:pPr>
        <w:pStyle w:val="Textindependent"/>
        <w:spacing w:before="95"/>
        <w:ind w:left="373"/>
        <w:rPr>
          <w:lang w:val="ca-ES"/>
        </w:rPr>
      </w:pPr>
    </w:p>
    <w:p w14:paraId="52C524D0" w14:textId="02CEF2CE" w:rsidR="00516970" w:rsidRDefault="00516970" w:rsidP="00516970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>
        <w:rPr>
          <w:lang w:val="ca-ES"/>
        </w:rPr>
        <w:t>(</w:t>
      </w:r>
      <w:r w:rsidR="003B189E">
        <w:rPr>
          <w:lang w:val="ca-ES"/>
        </w:rPr>
        <w:t>m</w:t>
      </w:r>
      <w:r>
        <w:rPr>
          <w:lang w:val="ca-ES"/>
        </w:rPr>
        <w:t>àxim 2 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516970" w14:paraId="30C3F25F" w14:textId="77777777" w:rsidTr="00785647">
        <w:tc>
          <w:tcPr>
            <w:tcW w:w="9300" w:type="dxa"/>
          </w:tcPr>
          <w:p w14:paraId="70222CA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6A1814DA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8E4D7B9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E34969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02821C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548C98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16970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6BA8A2B8" w:rsidR="005E35BE" w:rsidRPr="00DB7DCE" w:rsidRDefault="009D1E87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5E35BE" w:rsidRPr="0028444B">
        <w:rPr>
          <w:b/>
          <w:bCs/>
          <w:sz w:val="20"/>
          <w:szCs w:val="20"/>
          <w:u w:val="single"/>
          <w:lang w:val="ca-ES"/>
        </w:rPr>
        <w:t>4</w:t>
      </w:r>
      <w:r w:rsidR="0028444B">
        <w:rPr>
          <w:b/>
          <w:bCs/>
          <w:sz w:val="20"/>
          <w:szCs w:val="20"/>
          <w:u w:val="single"/>
          <w:lang w:val="ca-ES"/>
        </w:rPr>
        <w:t>0</w:t>
      </w:r>
      <w:r w:rsidR="005E35BE" w:rsidRPr="0028444B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494712FB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 Interès cultural de</w:t>
      </w:r>
      <w:r w:rsidR="005F6241">
        <w:rPr>
          <w:b/>
          <w:bCs/>
          <w:sz w:val="16"/>
          <w:szCs w:val="16"/>
          <w:lang w:val="ca-ES"/>
        </w:rPr>
        <w:t xml:space="preserve"> l’activitat</w:t>
      </w:r>
      <w:r w:rsidRPr="00354E16">
        <w:rPr>
          <w:b/>
          <w:bCs/>
          <w:sz w:val="16"/>
          <w:szCs w:val="16"/>
          <w:lang w:val="ca-ES"/>
        </w:rPr>
        <w:t xml:space="preserve"> (fins a 10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:rsidRPr="00375B4F" w14:paraId="2E709D5C" w14:textId="77777777" w:rsidTr="00C80888">
        <w:tc>
          <w:tcPr>
            <w:tcW w:w="9021" w:type="dxa"/>
          </w:tcPr>
          <w:p w14:paraId="5BB293D5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21BDB8BE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6FBD4DE4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67670E31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3A501CE0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2B6B3C0" w14:textId="77777777" w:rsidR="00D007CB" w:rsidRDefault="00D007CB" w:rsidP="0047327E">
      <w:pPr>
        <w:pStyle w:val="Textindependent"/>
        <w:spacing w:before="95"/>
        <w:rPr>
          <w:lang w:val="ca-ES"/>
        </w:rPr>
      </w:pPr>
    </w:p>
    <w:p w14:paraId="161AC2D7" w14:textId="77777777" w:rsidR="00D007CB" w:rsidRPr="00516970" w:rsidRDefault="00D007CB" w:rsidP="00D007CB">
      <w:pPr>
        <w:pStyle w:val="Textindependent"/>
        <w:spacing w:before="95"/>
        <w:ind w:left="379"/>
        <w:rPr>
          <w:b/>
          <w:bCs/>
          <w:lang w:val="ca-ES"/>
        </w:rPr>
      </w:pPr>
      <w:r w:rsidRPr="00516970">
        <w:rPr>
          <w:b/>
          <w:bCs/>
          <w:lang w:val="ca-ES"/>
        </w:rPr>
        <w:t>Programacions estables (fins a 1 punt)</w:t>
      </w:r>
    </w:p>
    <w:p w14:paraId="2C8B78FC" w14:textId="77777777" w:rsidR="00C80888" w:rsidRDefault="00C80888" w:rsidP="00D007CB">
      <w:pPr>
        <w:pStyle w:val="Textindependent"/>
        <w:spacing w:before="95"/>
        <w:ind w:left="379"/>
        <w:rPr>
          <w:noProof/>
          <w:lang w:val="ca-ES" w:eastAsia="ca-ES"/>
        </w:rPr>
      </w:pPr>
    </w:p>
    <w:p w14:paraId="1BB16FC6" w14:textId="360F8313" w:rsidR="00D007CB" w:rsidRPr="00516970" w:rsidRDefault="00375B4F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55553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D007CB" w:rsidRPr="00516970">
        <w:rPr>
          <w:b/>
          <w:bCs/>
          <w:lang w:val="ca-ES"/>
        </w:rPr>
        <w:t xml:space="preserve"> </w:t>
      </w:r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concreta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concreta </w:t>
      </w:r>
      <w:r w:rsidR="00D007CB" w:rsidRPr="00516970">
        <w:rPr>
          <w:i/>
          <w:iCs/>
          <w:lang w:val="ca-ES"/>
        </w:rPr>
        <w:t xml:space="preserve">tota aquella acció o conjunt d’accions de la mateixa temàtica que transcorrin al llarg d’una setmana com a màxim, no necessàriament </w:t>
      </w:r>
      <w:r w:rsidR="00FC10D0">
        <w:rPr>
          <w:i/>
          <w:iCs/>
          <w:lang w:val="ca-ES"/>
        </w:rPr>
        <w:t xml:space="preserve">en </w:t>
      </w:r>
      <w:r w:rsidR="00D007CB" w:rsidRPr="00516970">
        <w:rPr>
          <w:i/>
          <w:iCs/>
          <w:lang w:val="ca-ES"/>
        </w:rPr>
        <w:t>dies consecutius - 0,5 punts</w:t>
      </w:r>
      <w:r w:rsidR="009A146A" w:rsidRPr="00516970">
        <w:rPr>
          <w:i/>
          <w:iCs/>
          <w:lang w:val="ca-ES"/>
        </w:rPr>
        <w:t>)</w:t>
      </w:r>
      <w:r w:rsidR="00D007CB" w:rsidRPr="00516970">
        <w:rPr>
          <w:i/>
          <w:iCs/>
          <w:lang w:val="ca-ES"/>
        </w:rPr>
        <w:t>.</w:t>
      </w:r>
    </w:p>
    <w:p w14:paraId="0119C537" w14:textId="47EABEC0" w:rsidR="00D007CB" w:rsidRPr="00516970" w:rsidRDefault="00375B4F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24302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de curta durada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de curta durada </w:t>
      </w:r>
      <w:r w:rsidR="00D007CB" w:rsidRPr="00516970">
        <w:rPr>
          <w:i/>
          <w:iCs/>
          <w:lang w:val="ca-ES"/>
        </w:rPr>
        <w:t xml:space="preserve">tota aquella acció o conjunt d’accions de la mateixa temàtica que transcorrin al llarg de tres mesos com a màxim, no necessàriament </w:t>
      </w:r>
      <w:r w:rsidR="00FC10D0">
        <w:rPr>
          <w:i/>
          <w:iCs/>
          <w:lang w:val="ca-ES"/>
        </w:rPr>
        <w:t xml:space="preserve">en </w:t>
      </w:r>
      <w:r w:rsidR="00D007CB" w:rsidRPr="00516970">
        <w:rPr>
          <w:i/>
          <w:iCs/>
          <w:lang w:val="ca-ES"/>
        </w:rPr>
        <w:t xml:space="preserve">dies consecutius </w:t>
      </w:r>
      <w:r w:rsidR="003B189E">
        <w:rPr>
          <w:i/>
          <w:iCs/>
          <w:lang w:val="ca-ES"/>
        </w:rPr>
        <w:t>-</w:t>
      </w:r>
      <w:r w:rsidR="003B189E" w:rsidRPr="00516970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0,75 punts</w:t>
      </w:r>
      <w:r w:rsidR="009A146A" w:rsidRPr="00516970">
        <w:rPr>
          <w:i/>
          <w:iCs/>
          <w:lang w:val="ca-ES"/>
        </w:rPr>
        <w:t>).</w:t>
      </w:r>
    </w:p>
    <w:p w14:paraId="6E5A3B16" w14:textId="605A6A44" w:rsidR="00D007CB" w:rsidRDefault="00375B4F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20534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de llarga durada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de llarga durada </w:t>
      </w:r>
      <w:r w:rsidR="00D007CB" w:rsidRPr="00516970">
        <w:rPr>
          <w:i/>
          <w:iCs/>
          <w:lang w:val="ca-ES"/>
        </w:rPr>
        <w:t>tota aquella acció o diferents accions de la</w:t>
      </w:r>
      <w:r w:rsidR="003B189E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mateixa temàtica que es desenvolupin al llarg de l'any</w:t>
      </w:r>
      <w:r w:rsidR="003B189E">
        <w:rPr>
          <w:i/>
          <w:iCs/>
          <w:lang w:val="ca-ES"/>
        </w:rPr>
        <w:t xml:space="preserve"> -</w:t>
      </w:r>
      <w:r w:rsidR="003B189E" w:rsidRPr="00516970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1 punt</w:t>
      </w:r>
      <w:r w:rsidR="009A146A" w:rsidRPr="00516970">
        <w:rPr>
          <w:i/>
          <w:iCs/>
          <w:lang w:val="ca-ES"/>
        </w:rPr>
        <w:t>)</w:t>
      </w:r>
      <w:r w:rsidR="00D007CB" w:rsidRPr="00516970">
        <w:rPr>
          <w:i/>
          <w:iCs/>
          <w:lang w:val="ca-ES"/>
        </w:rPr>
        <w:t>.</w:t>
      </w:r>
    </w:p>
    <w:p w14:paraId="53958AE7" w14:textId="77777777" w:rsidR="00D007CB" w:rsidRDefault="00D007CB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F99F1FF" w14:textId="77777777" w:rsidR="00D007CB" w:rsidRDefault="00D007CB" w:rsidP="00D007CB">
      <w:pPr>
        <w:pStyle w:val="Textindependent"/>
        <w:spacing w:before="95"/>
        <w:ind w:left="379"/>
        <w:rPr>
          <w:lang w:val="ca-ES"/>
        </w:rPr>
      </w:pPr>
    </w:p>
    <w:p w14:paraId="5F2E1ED6" w14:textId="16054F6C" w:rsidR="0086103D" w:rsidRPr="00D007CB" w:rsidRDefault="0086103D" w:rsidP="0086103D">
      <w:pPr>
        <w:pStyle w:val="Textindependent"/>
        <w:spacing w:before="95"/>
        <w:ind w:left="288"/>
        <w:rPr>
          <w:b/>
          <w:bCs/>
          <w:strike/>
          <w:lang w:val="ca-ES"/>
        </w:rPr>
      </w:pPr>
      <w:r w:rsidRPr="00D007CB">
        <w:rPr>
          <w:b/>
          <w:bCs/>
          <w:lang w:val="ca-ES"/>
        </w:rPr>
        <w:lastRenderedPageBreak/>
        <w:t>Consolidació de l’activitat</w:t>
      </w:r>
      <w:r w:rsidR="00D007CB">
        <w:rPr>
          <w:b/>
          <w:bCs/>
          <w:lang w:val="ca-ES"/>
        </w:rPr>
        <w:t xml:space="preserve"> (fins a 1</w:t>
      </w:r>
      <w:r w:rsidR="000A47E1">
        <w:rPr>
          <w:b/>
          <w:bCs/>
          <w:lang w:val="ca-ES"/>
        </w:rPr>
        <w:t>,5</w:t>
      </w:r>
      <w:r w:rsidR="00D007CB">
        <w:rPr>
          <w:b/>
          <w:bCs/>
          <w:lang w:val="ca-ES"/>
        </w:rPr>
        <w:t xml:space="preserve"> punt</w:t>
      </w:r>
      <w:r w:rsidR="00B72847">
        <w:rPr>
          <w:b/>
          <w:bCs/>
          <w:lang w:val="ca-ES"/>
        </w:rPr>
        <w:t>s</w:t>
      </w:r>
      <w:r w:rsidR="00D007CB">
        <w:rPr>
          <w:b/>
          <w:bCs/>
          <w:lang w:val="ca-ES"/>
        </w:rPr>
        <w:t>)</w:t>
      </w:r>
    </w:p>
    <w:p w14:paraId="0761D63B" w14:textId="0F658557" w:rsidR="0086103D" w:rsidRPr="0065022B" w:rsidRDefault="0086103D" w:rsidP="0086103D">
      <w:pPr>
        <w:pStyle w:val="Textindependent"/>
        <w:spacing w:before="95"/>
        <w:ind w:left="288"/>
        <w:rPr>
          <w:color w:val="FF0000"/>
          <w:lang w:val="ca-ES"/>
        </w:rPr>
      </w:pPr>
      <w:r w:rsidRPr="00AA0428">
        <w:rPr>
          <w:lang w:val="ca-ES"/>
        </w:rPr>
        <w:t xml:space="preserve">    </w:t>
      </w:r>
      <w:sdt>
        <w:sdtPr>
          <w:rPr>
            <w:lang w:val="ca-ES"/>
          </w:rPr>
          <w:id w:val="7014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AA0428">
        <w:rPr>
          <w:lang w:val="ca-ES"/>
        </w:rPr>
        <w:t xml:space="preserve">     1</w:t>
      </w:r>
      <w:r>
        <w:rPr>
          <w:lang w:val="ca-ES"/>
        </w:rPr>
        <w:t>a</w:t>
      </w:r>
      <w:r w:rsidRPr="00AA0428">
        <w:rPr>
          <w:lang w:val="ca-ES"/>
        </w:rPr>
        <w:t xml:space="preserve"> edició</w:t>
      </w:r>
      <w:r w:rsidRPr="00AA0428">
        <w:rPr>
          <w:lang w:val="ca-ES"/>
        </w:rPr>
        <w:tab/>
      </w:r>
      <w:r w:rsidR="00C80888">
        <w:rPr>
          <w:lang w:val="ca-ES"/>
        </w:rPr>
        <w:t xml:space="preserve">       </w:t>
      </w:r>
      <w:sdt>
        <w:sdtPr>
          <w:rPr>
            <w:lang w:val="ca-ES"/>
          </w:rPr>
          <w:id w:val="5579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65022B">
        <w:rPr>
          <w:color w:val="FF0000"/>
          <w:lang w:val="ca-ES"/>
        </w:rPr>
        <w:tab/>
      </w:r>
      <w:r w:rsidRPr="0086103D">
        <w:rPr>
          <w:lang w:val="ca-ES"/>
        </w:rPr>
        <w:t>De 2 a 5 edicions</w:t>
      </w:r>
      <w:r w:rsidRPr="0086103D">
        <w:rPr>
          <w:lang w:val="ca-ES"/>
        </w:rPr>
        <w:tab/>
      </w:r>
      <w:r w:rsidR="00C80888">
        <w:rPr>
          <w:lang w:val="ca-ES"/>
        </w:rPr>
        <w:t xml:space="preserve">          </w:t>
      </w:r>
      <w:sdt>
        <w:sdtPr>
          <w:rPr>
            <w:lang w:val="ca-ES"/>
          </w:rPr>
          <w:id w:val="-4376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86103D">
        <w:rPr>
          <w:lang w:val="ca-ES"/>
        </w:rPr>
        <w:tab/>
      </w:r>
      <w:r w:rsidR="000A47E1">
        <w:rPr>
          <w:lang w:val="ca-ES"/>
        </w:rPr>
        <w:t>De 6 a 10</w:t>
      </w:r>
      <w:r w:rsidRPr="0086103D">
        <w:rPr>
          <w:lang w:val="ca-ES"/>
        </w:rPr>
        <w:t xml:space="preserve"> edicions</w:t>
      </w:r>
      <w:r w:rsidR="006E1A26">
        <w:rPr>
          <w:lang w:val="ca-ES"/>
        </w:rPr>
        <w:t xml:space="preserve">      </w:t>
      </w:r>
      <w:r w:rsidR="00C80888">
        <w:rPr>
          <w:lang w:val="ca-ES"/>
        </w:rPr>
        <w:t xml:space="preserve"> </w:t>
      </w:r>
      <w:sdt>
        <w:sdtPr>
          <w:rPr>
            <w:lang w:val="ca-ES"/>
          </w:rPr>
          <w:id w:val="-16757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6E1A26">
        <w:rPr>
          <w:lang w:val="ca-ES"/>
        </w:rPr>
        <w:t xml:space="preserve">     Més de 10 edicions</w:t>
      </w:r>
    </w:p>
    <w:p w14:paraId="5C620793" w14:textId="77777777" w:rsidR="00DB7DCE" w:rsidRDefault="00DB7DCE" w:rsidP="00C67F84">
      <w:pPr>
        <w:pStyle w:val="Textindependent"/>
        <w:spacing w:before="95"/>
        <w:ind w:left="379"/>
        <w:rPr>
          <w:b/>
          <w:bCs/>
          <w:sz w:val="22"/>
          <w:szCs w:val="22"/>
          <w:u w:val="single"/>
          <w:lang w:val="ca-ES"/>
        </w:rPr>
      </w:pPr>
    </w:p>
    <w:p w14:paraId="230F2FD4" w14:textId="79DF77AA" w:rsidR="006C5EA3" w:rsidRPr="006C5EA3" w:rsidRDefault="006C5EA3" w:rsidP="006C5EA3">
      <w:pPr>
        <w:ind w:left="284"/>
        <w:rPr>
          <w:b/>
          <w:bCs/>
          <w:sz w:val="16"/>
          <w:szCs w:val="16"/>
          <w:lang w:val="ca-ES"/>
        </w:rPr>
      </w:pPr>
      <w:r w:rsidRPr="006C5EA3">
        <w:rPr>
          <w:b/>
          <w:bCs/>
          <w:sz w:val="16"/>
          <w:szCs w:val="16"/>
          <w:lang w:val="ca-ES"/>
        </w:rPr>
        <w:t>Assistents i accions de foment de nous públics (fins a 2 punts)</w:t>
      </w:r>
    </w:p>
    <w:p w14:paraId="18AA8D4B" w14:textId="77777777" w:rsidR="006C5EA3" w:rsidRPr="006C5EA3" w:rsidRDefault="006C5EA3" w:rsidP="006C5EA3">
      <w:pPr>
        <w:ind w:left="284"/>
        <w:rPr>
          <w:b/>
          <w:bCs/>
          <w:sz w:val="16"/>
          <w:szCs w:val="16"/>
          <w:lang w:val="ca-ES"/>
        </w:rPr>
      </w:pPr>
    </w:p>
    <w:p w14:paraId="7C673A8C" w14:textId="3B0B9C43" w:rsidR="00C80888" w:rsidRPr="006C5EA3" w:rsidRDefault="006C5EA3" w:rsidP="00C80888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>Nombre d’assistents</w:t>
      </w:r>
      <w:r w:rsidR="00A34456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  <w:r w:rsidRPr="006C5EA3">
        <w:rPr>
          <w:sz w:val="16"/>
          <w:szCs w:val="16"/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:rsidRPr="00963901" w14:paraId="62174040" w14:textId="77777777" w:rsidTr="00B72847">
        <w:tc>
          <w:tcPr>
            <w:tcW w:w="9021" w:type="dxa"/>
          </w:tcPr>
          <w:p w14:paraId="2743761F" w14:textId="77777777" w:rsidR="00C80888" w:rsidRDefault="00C80888" w:rsidP="006C5EA3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7C54062D" w14:textId="33206248" w:rsidR="006C5EA3" w:rsidRPr="006C5EA3" w:rsidRDefault="006C5EA3" w:rsidP="006C5EA3">
      <w:pPr>
        <w:spacing w:before="95"/>
        <w:rPr>
          <w:sz w:val="16"/>
          <w:szCs w:val="16"/>
          <w:lang w:val="ca-ES"/>
        </w:rPr>
      </w:pPr>
    </w:p>
    <w:p w14:paraId="777776A2" w14:textId="12661390" w:rsidR="006C5EA3" w:rsidRPr="006C5EA3" w:rsidRDefault="006C5EA3" w:rsidP="006C5EA3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 xml:space="preserve">Foment de nous públics (accions dirigides a públics no habituals </w:t>
      </w:r>
      <w:r w:rsidR="003B189E">
        <w:rPr>
          <w:sz w:val="16"/>
          <w:szCs w:val="16"/>
          <w:lang w:val="ca-ES"/>
        </w:rPr>
        <w:t>en</w:t>
      </w:r>
      <w:r w:rsidR="003B189E" w:rsidRPr="006C5EA3">
        <w:rPr>
          <w:sz w:val="16"/>
          <w:szCs w:val="16"/>
          <w:lang w:val="ca-ES"/>
        </w:rPr>
        <w:t xml:space="preserve"> </w:t>
      </w:r>
      <w:r w:rsidR="00B72847">
        <w:rPr>
          <w:sz w:val="16"/>
          <w:szCs w:val="16"/>
          <w:lang w:val="ca-ES"/>
        </w:rPr>
        <w:t>l’</w:t>
      </w:r>
      <w:r w:rsidRPr="006C5EA3">
        <w:rPr>
          <w:sz w:val="16"/>
          <w:szCs w:val="16"/>
          <w:lang w:val="ca-ES"/>
        </w:rPr>
        <w:t>activitat</w:t>
      </w:r>
      <w:r w:rsidR="00B72847">
        <w:rPr>
          <w:sz w:val="16"/>
          <w:szCs w:val="16"/>
          <w:lang w:val="ca-ES"/>
        </w:rPr>
        <w:t xml:space="preserve"> subvencionada</w:t>
      </w:r>
      <w:r w:rsidR="00A34456">
        <w:rPr>
          <w:sz w:val="16"/>
          <w:szCs w:val="16"/>
          <w:lang w:val="ca-ES"/>
        </w:rPr>
        <w:t>) (fins a 1 punt</w:t>
      </w:r>
      <w:r w:rsidRPr="006C5EA3">
        <w:rPr>
          <w:sz w:val="16"/>
          <w:szCs w:val="16"/>
          <w:lang w:val="ca-ES"/>
        </w:rPr>
        <w:t>):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375B4F" w14:paraId="4D7311A4" w14:textId="77777777" w:rsidTr="00C80888">
        <w:tc>
          <w:tcPr>
            <w:tcW w:w="9300" w:type="dxa"/>
          </w:tcPr>
          <w:p w14:paraId="05514386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7B353B9B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6614BA33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394B301E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34201284" w14:textId="4D142B8E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D0F2D99" w14:textId="77777777" w:rsidR="006C5EA3" w:rsidRPr="006C5EA3" w:rsidRDefault="006C5EA3" w:rsidP="006C5EA3">
      <w:pPr>
        <w:ind w:left="284"/>
        <w:rPr>
          <w:sz w:val="16"/>
          <w:szCs w:val="16"/>
          <w:lang w:val="ca-ES"/>
        </w:rPr>
      </w:pPr>
    </w:p>
    <w:p w14:paraId="021652FC" w14:textId="679698F9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C24C416" w14:textId="08210F63" w:rsidR="00170B61" w:rsidRDefault="00170B61" w:rsidP="00516970">
      <w:pPr>
        <w:ind w:left="284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Accions de foment a la creació artística (fins a 2 punt</w:t>
      </w:r>
      <w:r w:rsidR="000A0EFE">
        <w:rPr>
          <w:b/>
          <w:bCs/>
          <w:sz w:val="16"/>
          <w:szCs w:val="16"/>
          <w:lang w:val="ca-ES"/>
        </w:rPr>
        <w:t>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375B4F" w14:paraId="142DA107" w14:textId="77777777" w:rsidTr="00C80888">
        <w:tc>
          <w:tcPr>
            <w:tcW w:w="9300" w:type="dxa"/>
          </w:tcPr>
          <w:p w14:paraId="1D6EADB0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40CA5D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D9C2CC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62F6DEE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D76ADA5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1780391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B6B2AE6" w14:textId="77777777" w:rsidR="00170B61" w:rsidRDefault="00170B61" w:rsidP="00E14641">
      <w:pPr>
        <w:ind w:left="284"/>
        <w:rPr>
          <w:b/>
          <w:bCs/>
          <w:sz w:val="16"/>
          <w:szCs w:val="16"/>
          <w:lang w:val="ca-ES"/>
        </w:rPr>
      </w:pPr>
    </w:p>
    <w:p w14:paraId="09BAFAEC" w14:textId="77777777" w:rsidR="00170B61" w:rsidRDefault="00170B61" w:rsidP="00E14641">
      <w:pPr>
        <w:ind w:left="284"/>
        <w:rPr>
          <w:b/>
          <w:bCs/>
          <w:sz w:val="16"/>
          <w:szCs w:val="16"/>
          <w:lang w:val="ca-ES"/>
        </w:rPr>
      </w:pPr>
    </w:p>
    <w:p w14:paraId="2E1F50B7" w14:textId="4DBAC1FA" w:rsidR="00E14641" w:rsidRPr="00B6598B" w:rsidRDefault="00E14641" w:rsidP="00C80888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Xarxa, col·laboració i/o participació amb equipaments</w:t>
      </w:r>
      <w:r w:rsidR="0047327E">
        <w:rPr>
          <w:b/>
          <w:bCs/>
          <w:sz w:val="16"/>
          <w:szCs w:val="16"/>
          <w:lang w:val="ca-ES"/>
        </w:rPr>
        <w:t>, sector professional</w:t>
      </w:r>
      <w:r w:rsidRPr="00B6598B">
        <w:rPr>
          <w:b/>
          <w:bCs/>
          <w:sz w:val="16"/>
          <w:szCs w:val="16"/>
          <w:lang w:val="ca-ES"/>
        </w:rPr>
        <w:t xml:space="preserve"> i/o entitats culturals</w:t>
      </w:r>
      <w:r w:rsidR="00C85C2F">
        <w:rPr>
          <w:b/>
          <w:bCs/>
          <w:sz w:val="16"/>
          <w:szCs w:val="16"/>
          <w:lang w:val="ca-ES"/>
        </w:rPr>
        <w:t xml:space="preserve"> públiques o privades</w:t>
      </w:r>
      <w:r w:rsidRPr="00B6598B">
        <w:rPr>
          <w:b/>
          <w:bCs/>
          <w:sz w:val="16"/>
          <w:szCs w:val="16"/>
          <w:lang w:val="ca-ES"/>
        </w:rPr>
        <w:t xml:space="preserve"> </w:t>
      </w:r>
      <w:r w:rsidR="00B6598B" w:rsidRPr="00B6598B">
        <w:rPr>
          <w:b/>
          <w:bCs/>
          <w:sz w:val="16"/>
          <w:szCs w:val="16"/>
          <w:lang w:val="ca-ES"/>
        </w:rPr>
        <w:t xml:space="preserve">(fins a </w:t>
      </w:r>
      <w:r w:rsidR="00E33167">
        <w:rPr>
          <w:b/>
          <w:bCs/>
          <w:sz w:val="16"/>
          <w:szCs w:val="16"/>
          <w:lang w:val="ca-ES"/>
        </w:rPr>
        <w:t>2</w:t>
      </w:r>
      <w:r w:rsidR="0028444B">
        <w:rPr>
          <w:b/>
          <w:bCs/>
          <w:sz w:val="16"/>
          <w:szCs w:val="16"/>
          <w:lang w:val="ca-ES"/>
        </w:rPr>
        <w:t>,5</w:t>
      </w:r>
      <w:r w:rsidR="00B6598B" w:rsidRPr="00B6598B">
        <w:rPr>
          <w:b/>
          <w:bCs/>
          <w:sz w:val="16"/>
          <w:szCs w:val="16"/>
          <w:lang w:val="ca-ES"/>
        </w:rPr>
        <w:t xml:space="preserve"> punts)</w:t>
      </w:r>
    </w:p>
    <w:p w14:paraId="114797E9" w14:textId="578B9D9D" w:rsidR="00B6598B" w:rsidRDefault="00B6598B" w:rsidP="00B6598B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</w:t>
      </w:r>
      <w:r w:rsidR="003B189E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14:paraId="5CB3711C" w14:textId="77777777" w:rsidTr="00C80888">
        <w:tc>
          <w:tcPr>
            <w:tcW w:w="9021" w:type="dxa"/>
          </w:tcPr>
          <w:p w14:paraId="07AC87E7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1E6837E7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5DD9F82B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2A6F0E9F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3C5D2724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81B31A1" w14:textId="77777777" w:rsidR="003A59F3" w:rsidRDefault="003A59F3" w:rsidP="00C96AAF">
      <w:pPr>
        <w:rPr>
          <w:sz w:val="16"/>
          <w:szCs w:val="16"/>
          <w:lang w:val="ca-ES"/>
        </w:rPr>
      </w:pPr>
    </w:p>
    <w:p w14:paraId="76C814B9" w14:textId="1EAFF52C" w:rsidR="003A59F3" w:rsidRDefault="003A59F3" w:rsidP="003A59F3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14:paraId="28E8D9BB" w14:textId="77777777" w:rsidTr="00C80888">
        <w:tc>
          <w:tcPr>
            <w:tcW w:w="9300" w:type="dxa"/>
          </w:tcPr>
          <w:p w14:paraId="1A095A97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364A445E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2369390D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21CE6D68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03352569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1B25089C" w14:textId="77777777" w:rsidR="003A59F3" w:rsidRDefault="003A59F3" w:rsidP="00B6598B">
      <w:pPr>
        <w:ind w:left="284"/>
        <w:rPr>
          <w:sz w:val="16"/>
          <w:szCs w:val="16"/>
          <w:lang w:val="ca-ES"/>
        </w:rPr>
      </w:pPr>
    </w:p>
    <w:p w14:paraId="2237A879" w14:textId="5F5D4E08" w:rsidR="00B6598B" w:rsidRPr="00B6598B" w:rsidRDefault="00B6598B" w:rsidP="00B6598B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 w:rsidRPr="00B6598B">
        <w:rPr>
          <w:sz w:val="16"/>
          <w:szCs w:val="16"/>
          <w:lang w:val="ca-ES"/>
        </w:rPr>
        <w:t>Entitats culturals</w:t>
      </w:r>
      <w:r w:rsidR="00C85C2F">
        <w:rPr>
          <w:sz w:val="16"/>
          <w:szCs w:val="16"/>
          <w:lang w:val="ca-ES"/>
        </w:rPr>
        <w:t xml:space="preserve"> (públiques i/o privades)</w:t>
      </w:r>
      <w:r w:rsidR="00C80FA7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375B4F" w14:paraId="4F8B1CFD" w14:textId="77777777" w:rsidTr="00C80888">
        <w:tc>
          <w:tcPr>
            <w:tcW w:w="9300" w:type="dxa"/>
          </w:tcPr>
          <w:p w14:paraId="687393D8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3785440F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60494DC8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036DE8B4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3D250059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190B9056" w14:textId="73135D39" w:rsidR="000A0EFE" w:rsidRDefault="000A0EFE" w:rsidP="000A0EF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28444B">
        <w:rPr>
          <w:b/>
          <w:bCs/>
          <w:sz w:val="16"/>
          <w:szCs w:val="16"/>
          <w:lang w:val="ca-ES"/>
        </w:rPr>
        <w:t xml:space="preserve">Impacte territorial. Especifiqueu els municipis de </w:t>
      </w:r>
      <w:r w:rsidR="003B189E">
        <w:rPr>
          <w:b/>
          <w:bCs/>
          <w:sz w:val="16"/>
          <w:szCs w:val="16"/>
          <w:lang w:val="ca-ES"/>
        </w:rPr>
        <w:t xml:space="preserve">les </w:t>
      </w:r>
      <w:r w:rsidRPr="0028444B">
        <w:rPr>
          <w:b/>
          <w:bCs/>
          <w:sz w:val="16"/>
          <w:szCs w:val="16"/>
          <w:lang w:val="ca-ES"/>
        </w:rPr>
        <w:t>comarques gironines on es du a terme l’activitat (fins a 1 punt)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0A0EFE" w:rsidRPr="00375B4F" w14:paraId="1D71C966" w14:textId="77777777" w:rsidTr="008642AF">
        <w:tc>
          <w:tcPr>
            <w:tcW w:w="9300" w:type="dxa"/>
          </w:tcPr>
          <w:p w14:paraId="6BACF70D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658E9652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2A29B782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6A5B327" w14:textId="77777777" w:rsidR="000A0EFE" w:rsidRDefault="000A0EFE" w:rsidP="004E6D5A">
      <w:pPr>
        <w:rPr>
          <w:sz w:val="16"/>
          <w:szCs w:val="16"/>
          <w:lang w:val="ca-ES"/>
        </w:rPr>
      </w:pPr>
    </w:p>
    <w:p w14:paraId="11F734D8" w14:textId="77777777" w:rsidR="000A0EFE" w:rsidRDefault="000A0EFE" w:rsidP="009F1FF2">
      <w:pPr>
        <w:ind w:left="284"/>
        <w:rPr>
          <w:b/>
          <w:bCs/>
          <w:sz w:val="16"/>
          <w:szCs w:val="16"/>
          <w:lang w:val="ca-ES"/>
        </w:rPr>
      </w:pPr>
    </w:p>
    <w:p w14:paraId="083F6F38" w14:textId="35978C89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60AADE48" w:rsidR="009F1FF2" w:rsidRP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FB443E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0A0EFE">
        <w:rPr>
          <w:sz w:val="16"/>
          <w:lang w:val="ca-ES"/>
        </w:rPr>
        <w:t>. Especifiqueu qui</w:t>
      </w:r>
      <w:r w:rsidR="00432121">
        <w:rPr>
          <w:sz w:val="16"/>
          <w:lang w:val="ca-ES"/>
        </w:rPr>
        <w:t>n</w:t>
      </w:r>
      <w:r w:rsidR="000A0EFE">
        <w:rPr>
          <w:sz w:val="16"/>
          <w:lang w:val="ca-ES"/>
        </w:rPr>
        <w:t>s</w:t>
      </w:r>
      <w:r w:rsidR="003B189E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0A0EFE" w:rsidRPr="00432121" w14:paraId="1CAFB8DB" w14:textId="77777777" w:rsidTr="000A0EFE">
        <w:tc>
          <w:tcPr>
            <w:tcW w:w="9021" w:type="dxa"/>
          </w:tcPr>
          <w:p w14:paraId="40F0F904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18DC0504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1BC316D6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600EE9D6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66350FE5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35150044" w14:textId="07A64D7A" w:rsidR="009F1FF2" w:rsidRDefault="009F1FF2" w:rsidP="009F1FF2">
      <w:pPr>
        <w:jc w:val="both"/>
        <w:rPr>
          <w:sz w:val="16"/>
          <w:lang w:val="ca-ES"/>
        </w:rPr>
      </w:pPr>
    </w:p>
    <w:p w14:paraId="0DB529AC" w14:textId="77777777" w:rsidR="00375B4F" w:rsidRDefault="00375B4F" w:rsidP="009F1FF2">
      <w:pPr>
        <w:jc w:val="both"/>
        <w:rPr>
          <w:sz w:val="16"/>
          <w:lang w:val="ca-ES"/>
        </w:rPr>
      </w:pPr>
    </w:p>
    <w:p w14:paraId="4ABA5179" w14:textId="77777777" w:rsidR="00375B4F" w:rsidRPr="009F1FF2" w:rsidRDefault="00375B4F" w:rsidP="009F1FF2">
      <w:pPr>
        <w:jc w:val="both"/>
        <w:rPr>
          <w:sz w:val="16"/>
          <w:lang w:val="ca-ES"/>
        </w:rPr>
      </w:pPr>
    </w:p>
    <w:p w14:paraId="6F61F6C2" w14:textId="77777777" w:rsidR="000A0EFE" w:rsidRPr="009F1FF2" w:rsidRDefault="000A0EFE" w:rsidP="000A0EFE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lastRenderedPageBreak/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1C445A5A" w14:textId="77777777" w:rsidR="000A0EFE" w:rsidRPr="009F1FF2" w:rsidRDefault="00375B4F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40 % i fins al 50 %</w:t>
      </w:r>
    </w:p>
    <w:p w14:paraId="054AFB80" w14:textId="77777777" w:rsidR="000A0EFE" w:rsidRPr="009F1FF2" w:rsidRDefault="00375B4F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50 % i fins al 60 %</w:t>
      </w:r>
    </w:p>
    <w:p w14:paraId="289F17F2" w14:textId="77777777" w:rsidR="000A0EFE" w:rsidRPr="009F1FF2" w:rsidRDefault="00375B4F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60 %</w:t>
      </w:r>
    </w:p>
    <w:p w14:paraId="7A666C76" w14:textId="77777777" w:rsidR="000A0EFE" w:rsidRPr="009F1FF2" w:rsidRDefault="000A0EFE" w:rsidP="000A0EFE">
      <w:pPr>
        <w:jc w:val="both"/>
        <w:rPr>
          <w:sz w:val="16"/>
          <w:lang w:val="ca-ES"/>
        </w:rPr>
      </w:pPr>
    </w:p>
    <w:p w14:paraId="1D546720" w14:textId="77777777" w:rsidR="00CA1C16" w:rsidRDefault="00CA1C16" w:rsidP="00CA1C16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CA1C16">
        <w:rPr>
          <w:lang w:val="ca-ES"/>
        </w:rPr>
        <w:t>Activitats que comptin amb patrocinis o mecenatges</w:t>
      </w:r>
    </w:p>
    <w:p w14:paraId="7B68C490" w14:textId="77777777" w:rsidR="00CA1C16" w:rsidRPr="00CA1C16" w:rsidRDefault="00CA1C16" w:rsidP="00CA1C16">
      <w:pPr>
        <w:pStyle w:val="Textindependent"/>
        <w:spacing w:before="95"/>
        <w:ind w:left="720"/>
        <w:rPr>
          <w:lang w:val="ca-ES"/>
        </w:rPr>
      </w:pPr>
    </w:p>
    <w:p w14:paraId="4A04F869" w14:textId="77777777" w:rsidR="00CA1C16" w:rsidRPr="00CA1C16" w:rsidRDefault="00375B4F" w:rsidP="00CA1C16">
      <w:pPr>
        <w:pStyle w:val="Textindependent"/>
        <w:ind w:left="709"/>
        <w:rPr>
          <w:lang w:val="ca-ES"/>
        </w:rPr>
      </w:pPr>
      <w:sdt>
        <w:sdtPr>
          <w:rPr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C16" w:rsidRPr="00CA1C16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="00CA1C16" w:rsidRPr="00CA1C16">
        <w:rPr>
          <w:lang w:val="ca-ES"/>
        </w:rPr>
        <w:t xml:space="preserve"> Patrocini en espècie </w:t>
      </w:r>
      <w:r w:rsidR="00CA1C16" w:rsidRPr="00CA1C16">
        <w:rPr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CA1C16" w:rsidRPr="00CA1C16" w14:paraId="4087F4D6" w14:textId="77777777" w:rsidTr="00FF35C1">
        <w:tc>
          <w:tcPr>
            <w:tcW w:w="9300" w:type="dxa"/>
          </w:tcPr>
          <w:p w14:paraId="3BBAC06B" w14:textId="77777777" w:rsidR="00CA1C16" w:rsidRPr="00CA1C16" w:rsidRDefault="00CA1C16" w:rsidP="00CA1C16">
            <w:pPr>
              <w:pStyle w:val="Textindependent"/>
              <w:rPr>
                <w:lang w:val="ca-ES"/>
              </w:rPr>
            </w:pPr>
          </w:p>
          <w:p w14:paraId="10EC3528" w14:textId="77777777" w:rsidR="00CA1C16" w:rsidRDefault="00CA1C16" w:rsidP="00CA1C16">
            <w:pPr>
              <w:pStyle w:val="Textindependent"/>
              <w:rPr>
                <w:lang w:val="ca-ES"/>
              </w:rPr>
            </w:pPr>
          </w:p>
          <w:p w14:paraId="06748E69" w14:textId="77777777" w:rsidR="00CA1C16" w:rsidRPr="00CA1C16" w:rsidRDefault="00CA1C16" w:rsidP="00CA1C16">
            <w:pPr>
              <w:pStyle w:val="Textindependent"/>
              <w:rPr>
                <w:lang w:val="ca-ES"/>
              </w:rPr>
            </w:pPr>
          </w:p>
        </w:tc>
      </w:tr>
    </w:tbl>
    <w:p w14:paraId="3AC89367" w14:textId="77777777" w:rsidR="00CA1C16" w:rsidRPr="00CA1C16" w:rsidRDefault="00CA1C16" w:rsidP="00CA1C16">
      <w:pPr>
        <w:pStyle w:val="Textindependent"/>
        <w:rPr>
          <w:lang w:val="ca-ES"/>
        </w:rPr>
      </w:pPr>
      <w:r w:rsidRPr="00CA1C16">
        <w:rPr>
          <w:lang w:val="ca-ES"/>
        </w:rPr>
        <w:tab/>
      </w:r>
      <w:r w:rsidRPr="00CA1C16">
        <w:rPr>
          <w:lang w:val="ca-ES"/>
        </w:rPr>
        <w:tab/>
      </w:r>
      <w:r w:rsidRPr="00CA1C16">
        <w:rPr>
          <w:lang w:val="ca-ES"/>
        </w:rPr>
        <w:tab/>
      </w:r>
    </w:p>
    <w:p w14:paraId="3BCBB235" w14:textId="77777777" w:rsidR="00CA1C16" w:rsidRPr="00CA1C16" w:rsidRDefault="00375B4F" w:rsidP="00CA1C16">
      <w:pPr>
        <w:pStyle w:val="Textindependent"/>
        <w:ind w:left="709"/>
        <w:rPr>
          <w:lang w:val="ca-ES"/>
        </w:rPr>
      </w:pPr>
      <w:sdt>
        <w:sdtPr>
          <w:rPr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C16" w:rsidRPr="00CA1C16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="00CA1C16" w:rsidRPr="00CA1C16">
        <w:rPr>
          <w:lang w:val="ca-ES"/>
        </w:rPr>
        <w:t xml:space="preserve"> Patrocini econòmic </w:t>
      </w:r>
      <w:r w:rsidR="00CA1C16" w:rsidRPr="00CA1C16">
        <w:rPr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CA1C16" w:rsidRPr="00CA1C16" w14:paraId="57016229" w14:textId="77777777" w:rsidTr="00FF35C1">
        <w:tc>
          <w:tcPr>
            <w:tcW w:w="8171" w:type="dxa"/>
          </w:tcPr>
          <w:p w14:paraId="1080624A" w14:textId="77777777" w:rsidR="00CA1C16" w:rsidRPr="00CA1C16" w:rsidRDefault="00CA1C16" w:rsidP="00CA1C16">
            <w:pPr>
              <w:pStyle w:val="Textindependent"/>
              <w:rPr>
                <w:lang w:val="ca-ES"/>
              </w:rPr>
            </w:pPr>
          </w:p>
          <w:p w14:paraId="7010D76E" w14:textId="77777777" w:rsidR="00CA1C16" w:rsidRDefault="00CA1C16" w:rsidP="00CA1C16">
            <w:pPr>
              <w:pStyle w:val="Textindependent"/>
              <w:rPr>
                <w:lang w:val="ca-ES"/>
              </w:rPr>
            </w:pPr>
          </w:p>
          <w:p w14:paraId="28476BDA" w14:textId="77777777" w:rsidR="00CA1C16" w:rsidRPr="00CA1C16" w:rsidRDefault="00CA1C16" w:rsidP="00CA1C16">
            <w:pPr>
              <w:pStyle w:val="Textindependent"/>
              <w:rPr>
                <w:lang w:val="ca-ES"/>
              </w:rPr>
            </w:pPr>
          </w:p>
        </w:tc>
      </w:tr>
    </w:tbl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12C99FDC" w14:textId="5C0D4E54" w:rsidR="00B26A06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</w:t>
      </w:r>
      <w:r w:rsidR="009236F3">
        <w:rPr>
          <w:b/>
          <w:bCs/>
          <w:lang w:val="ca-ES"/>
        </w:rPr>
        <w:t>. Si es disposa d’un pla d’igualtat, caldrà adjuntar-lo</w:t>
      </w:r>
      <w:r w:rsidR="00031FC7">
        <w:rPr>
          <w:b/>
          <w:bCs/>
          <w:lang w:val="ca-ES"/>
        </w:rPr>
        <w:t xml:space="preserve"> (fins a 4 punts)</w:t>
      </w:r>
      <w:r w:rsidR="00B26A06">
        <w:rPr>
          <w:b/>
          <w:bCs/>
          <w:lang w:val="ca-ES"/>
        </w:rPr>
        <w:t>:</w:t>
      </w:r>
    </w:p>
    <w:p w14:paraId="4ABB4E0F" w14:textId="77777777" w:rsidR="00031FC7" w:rsidRPr="00480C0C" w:rsidRDefault="00031FC7" w:rsidP="00480C0C">
      <w:pPr>
        <w:pStyle w:val="Textindependent"/>
        <w:spacing w:before="95"/>
        <w:jc w:val="both"/>
        <w:rPr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375B4F" w14:paraId="1EAA817D" w14:textId="77777777" w:rsidTr="000A0EFE">
        <w:tc>
          <w:tcPr>
            <w:tcW w:w="9300" w:type="dxa"/>
          </w:tcPr>
          <w:p w14:paraId="73178F3E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C39F64B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65B780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F6137F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70E6B11" w14:textId="77777777" w:rsidR="009236F3" w:rsidRDefault="009236F3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42DDDFF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99EAE89" w:rsidR="00333C7D" w:rsidRPr="00963901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963901">
        <w:rPr>
          <w:b/>
          <w:bCs/>
          <w:lang w:val="ca-ES"/>
        </w:rPr>
        <w:t>Accions d</w:t>
      </w:r>
      <w:r w:rsidR="003B189E">
        <w:rPr>
          <w:b/>
          <w:bCs/>
          <w:lang w:val="ca-ES"/>
        </w:rPr>
        <w:t>’</w:t>
      </w:r>
      <w:r w:rsidRPr="00963901">
        <w:rPr>
          <w:b/>
          <w:bCs/>
          <w:lang w:val="ca-ES"/>
        </w:rPr>
        <w:t>inclusió social i de promoció de l</w:t>
      </w:r>
      <w:r w:rsidR="003B189E">
        <w:rPr>
          <w:b/>
          <w:bCs/>
          <w:lang w:val="ca-ES"/>
        </w:rPr>
        <w:t>’</w:t>
      </w:r>
      <w:r w:rsidRPr="00963901">
        <w:rPr>
          <w:b/>
          <w:bCs/>
          <w:lang w:val="ca-ES"/>
        </w:rPr>
        <w:t>accessibilitat universal</w:t>
      </w:r>
      <w:r w:rsidR="00FA5FC3" w:rsidRPr="00963901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3940887C" w:rsidR="00333C7D" w:rsidRPr="009236F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 w:rsidRPr="009236F3"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9D1E87" w14:paraId="35A737DB" w14:textId="77777777" w:rsidTr="000A0EFE">
        <w:tc>
          <w:tcPr>
            <w:tcW w:w="9300" w:type="dxa"/>
          </w:tcPr>
          <w:p w14:paraId="26F89BC0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D43C222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A6DD47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7507BB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FCA33A6" w14:textId="6022C267" w:rsidR="00333C7D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29509EA3" w:rsidR="00FA5FC3" w:rsidRPr="009236F3" w:rsidRDefault="00FA5FC3" w:rsidP="00A02B52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9236F3">
        <w:rPr>
          <w:lang w:val="ca-ES"/>
        </w:rPr>
        <w:t xml:space="preserve">Accessibilitat </w:t>
      </w:r>
      <w:r w:rsidR="00A02B52" w:rsidRPr="009236F3">
        <w:rPr>
          <w:lang w:val="ca-ES"/>
        </w:rPr>
        <w:t>(</w:t>
      </w:r>
      <w:r w:rsidR="009236F3" w:rsidRPr="009236F3">
        <w:rPr>
          <w:lang w:val="ca-ES"/>
        </w:rPr>
        <w:t xml:space="preserve">si </w:t>
      </w:r>
      <w:r w:rsidR="00646167">
        <w:rPr>
          <w:lang w:val="ca-ES"/>
        </w:rPr>
        <w:t xml:space="preserve">es </w:t>
      </w:r>
      <w:r w:rsidR="009236F3" w:rsidRPr="009236F3">
        <w:rPr>
          <w:lang w:val="ca-ES"/>
        </w:rPr>
        <w:t>dispos</w:t>
      </w:r>
      <w:r w:rsidR="00646167">
        <w:rPr>
          <w:lang w:val="ca-ES"/>
        </w:rPr>
        <w:t>a</w:t>
      </w:r>
      <w:r w:rsidR="009236F3" w:rsidRPr="009236F3">
        <w:rPr>
          <w:lang w:val="ca-ES"/>
        </w:rPr>
        <w:t xml:space="preserve"> d’un pla d’accessibilitat, cal</w:t>
      </w:r>
      <w:r w:rsidR="0037294A">
        <w:rPr>
          <w:lang w:val="ca-ES"/>
        </w:rPr>
        <w:t>drà</w:t>
      </w:r>
      <w:r w:rsidR="009236F3" w:rsidRPr="009236F3">
        <w:rPr>
          <w:lang w:val="ca-ES"/>
        </w:rPr>
        <w:t xml:space="preserve"> adjuntar-lo</w:t>
      </w:r>
      <w:r w:rsidR="00A02B52" w:rsidRPr="009236F3">
        <w:rPr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375B4F" w14:paraId="121633DB" w14:textId="77777777" w:rsidTr="000A0EFE">
        <w:tc>
          <w:tcPr>
            <w:tcW w:w="9300" w:type="dxa"/>
          </w:tcPr>
          <w:p w14:paraId="6CE19D5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BD4607E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28DAB0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DCE9EA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72E30E3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2AB41CB7" w14:textId="77777777" w:rsidR="0039033A" w:rsidRDefault="0039033A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54ECFFB7" w14:textId="77777777" w:rsidR="0039033A" w:rsidRDefault="0039033A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5ABE631C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2D9566DA" w14:textId="7D547926" w:rsidR="000679E6" w:rsidRDefault="00352C1B" w:rsidP="00200AD4">
      <w:pPr>
        <w:widowControl/>
        <w:autoSpaceDE/>
        <w:autoSpaceDN/>
        <w:ind w:left="284" w:hanging="284"/>
        <w:jc w:val="both"/>
        <w:rPr>
          <w:b/>
          <w:bCs/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9236F3">
        <w:rPr>
          <w:b/>
          <w:bCs/>
          <w:sz w:val="16"/>
          <w:szCs w:val="16"/>
          <w:lang w:val="ca-ES" w:eastAsia="ca-ES"/>
        </w:rPr>
        <w:t>. Si es disposa d’un pla de sostenibilitat, caldrà adjuntar-lo</w:t>
      </w:r>
      <w:r w:rsidR="00031FC7">
        <w:rPr>
          <w:b/>
          <w:bCs/>
          <w:sz w:val="16"/>
          <w:szCs w:val="16"/>
          <w:lang w:val="ca-ES" w:eastAsia="ca-ES"/>
        </w:rPr>
        <w:t xml:space="preserve"> (fins a 4 punts):</w:t>
      </w:r>
    </w:p>
    <w:p w14:paraId="3EDD3200" w14:textId="77777777" w:rsidR="00031FC7" w:rsidRDefault="00031FC7" w:rsidP="000679E6">
      <w:pPr>
        <w:widowControl/>
        <w:autoSpaceDE/>
        <w:autoSpaceDN/>
        <w:jc w:val="both"/>
        <w:rPr>
          <w:rFonts w:eastAsia="Times New Roman"/>
          <w:color w:val="000000"/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0A0EFE" w:rsidRPr="00375B4F" w14:paraId="229DF7BF" w14:textId="77777777" w:rsidTr="000A0EFE">
        <w:tc>
          <w:tcPr>
            <w:tcW w:w="9305" w:type="dxa"/>
          </w:tcPr>
          <w:p w14:paraId="76DDF398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F98EFC1" w14:textId="77777777" w:rsidR="009236F3" w:rsidRDefault="009236F3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598C83D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DEB04B7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F9E41B2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A1771A8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3B5056E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12578CE8" w:rsidR="00FA5FC3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7F89B44F" w14:textId="77777777" w:rsidR="00465576" w:rsidRDefault="00465576" w:rsidP="00200AD4">
      <w:pPr>
        <w:rPr>
          <w:b/>
          <w:bCs/>
          <w:sz w:val="16"/>
          <w:szCs w:val="16"/>
          <w:lang w:val="ca-ES"/>
        </w:rPr>
      </w:pPr>
    </w:p>
    <w:p w14:paraId="3B8B66A2" w14:textId="77777777" w:rsidR="00465576" w:rsidRDefault="00465576" w:rsidP="00200AD4">
      <w:pPr>
        <w:rPr>
          <w:b/>
          <w:bCs/>
          <w:sz w:val="16"/>
          <w:szCs w:val="16"/>
          <w:lang w:val="ca-ES"/>
        </w:rPr>
      </w:pPr>
    </w:p>
    <w:p w14:paraId="758A514B" w14:textId="60D737FA" w:rsidR="001B39F4" w:rsidRPr="001B39F4" w:rsidRDefault="001B39F4" w:rsidP="00200AD4">
      <w:pPr>
        <w:rPr>
          <w:b/>
          <w:bCs/>
          <w:sz w:val="16"/>
          <w:szCs w:val="16"/>
          <w:lang w:val="ca-ES"/>
        </w:rPr>
      </w:pPr>
      <w:r w:rsidRPr="001B39F4">
        <w:rPr>
          <w:b/>
          <w:bCs/>
          <w:sz w:val="16"/>
          <w:szCs w:val="16"/>
          <w:lang w:val="ca-ES"/>
        </w:rPr>
        <w:t>Projecte comunitari (fins a 1 punt)^</w:t>
      </w:r>
    </w:p>
    <w:p w14:paraId="565D9A43" w14:textId="7ECF9F76" w:rsidR="001B39F4" w:rsidRPr="001B39F4" w:rsidRDefault="001B39F4" w:rsidP="001B39F4">
      <w:pPr>
        <w:ind w:left="284"/>
        <w:rPr>
          <w:b/>
          <w:bCs/>
          <w:sz w:val="16"/>
          <w:szCs w:val="16"/>
          <w:lang w:val="ca-ES"/>
        </w:rPr>
      </w:pP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</w:t>
      </w:r>
      <w:r w:rsidR="00526EDB">
        <w:rPr>
          <w:rFonts w:eastAsia="Times New Roman"/>
          <w:i/>
          <w:iCs/>
          <w:sz w:val="16"/>
          <w:szCs w:val="16"/>
          <w:lang w:val="ca-ES" w:eastAsia="ca-ES"/>
        </w:rPr>
        <w:t>ràcter</w:t>
      </w: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526EDB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5FF3EB75" w14:textId="77777777" w:rsidR="001B39F4" w:rsidRPr="001B39F4" w:rsidRDefault="001B39F4" w:rsidP="001B39F4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1B39F4" w:rsidRPr="00375B4F" w14:paraId="326CC757" w14:textId="77777777" w:rsidTr="00200AD4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FA8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9D725F1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DD75416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8C1990D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6193F05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1937E9B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40BB3DB7" w14:textId="77777777" w:rsidR="001B39F4" w:rsidRPr="009F1FF2" w:rsidRDefault="001B39F4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0234325F" w14:textId="4F488BE0" w:rsidR="00681011" w:rsidRDefault="00681011" w:rsidP="00200AD4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>Accions</w:t>
      </w:r>
      <w:r w:rsidR="00541B85">
        <w:rPr>
          <w:b/>
          <w:bCs/>
          <w:sz w:val="16"/>
          <w:szCs w:val="16"/>
          <w:lang w:val="ca-ES"/>
        </w:rPr>
        <w:t xml:space="preserve"> concretes que aproximin</w:t>
      </w:r>
      <w:r w:rsidRPr="00461D8E">
        <w:rPr>
          <w:b/>
          <w:bCs/>
          <w:sz w:val="16"/>
          <w:szCs w:val="16"/>
          <w:lang w:val="ca-ES"/>
        </w:rPr>
        <w:t xml:space="preserve"> l</w:t>
      </w:r>
      <w:r w:rsidR="00227A0A" w:rsidRPr="00461D8E">
        <w:rPr>
          <w:b/>
          <w:bCs/>
          <w:sz w:val="16"/>
          <w:szCs w:val="16"/>
          <w:lang w:val="ca-ES"/>
        </w:rPr>
        <w:t>’</w:t>
      </w:r>
      <w:r w:rsidRPr="00461D8E">
        <w:rPr>
          <w:b/>
          <w:bCs/>
          <w:sz w:val="16"/>
          <w:szCs w:val="16"/>
          <w:lang w:val="ca-ES"/>
        </w:rPr>
        <w:t xml:space="preserve">activitat </w:t>
      </w:r>
      <w:r w:rsidR="00541B85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73244F">
        <w:rPr>
          <w:b/>
          <w:bCs/>
          <w:sz w:val="16"/>
          <w:szCs w:val="16"/>
          <w:lang w:val="ca-ES"/>
        </w:rPr>
        <w:t>*</w:t>
      </w:r>
    </w:p>
    <w:p w14:paraId="37603C26" w14:textId="32CA902D" w:rsidR="0073244F" w:rsidRPr="00DC12EB" w:rsidRDefault="00DC12EB" w:rsidP="00DC12EB">
      <w:pPr>
        <w:jc w:val="both"/>
        <w:rPr>
          <w:i/>
          <w:i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</w:t>
      </w:r>
      <w:r w:rsidR="00F775B1" w:rsidRPr="00B2718F">
        <w:rPr>
          <w:i/>
          <w:iCs/>
          <w:sz w:val="16"/>
          <w:szCs w:val="16"/>
          <w:lang w:val="ca-ES"/>
        </w:rPr>
        <w:t xml:space="preserve">niciatives culturals que </w:t>
      </w:r>
      <w:r w:rsidR="0010617C" w:rsidRPr="00B2718F">
        <w:rPr>
          <w:i/>
          <w:iCs/>
          <w:sz w:val="16"/>
          <w:szCs w:val="16"/>
          <w:lang w:val="ca-ES"/>
        </w:rPr>
        <w:t>compten amb la implicació d</w:t>
      </w:r>
      <w:r w:rsidR="007A636F" w:rsidRPr="00B2718F">
        <w:rPr>
          <w:i/>
          <w:iCs/>
          <w:sz w:val="16"/>
          <w:szCs w:val="16"/>
          <w:lang w:val="ca-ES"/>
        </w:rPr>
        <w:t xml:space="preserve">’agents </w:t>
      </w:r>
      <w:r w:rsidR="008F128F" w:rsidRPr="00B2718F">
        <w:rPr>
          <w:i/>
          <w:iCs/>
          <w:sz w:val="16"/>
          <w:szCs w:val="16"/>
          <w:lang w:val="ca-ES"/>
        </w:rPr>
        <w:t>de l’àmbit de les arts i de l’àmbit de la salut</w:t>
      </w:r>
      <w:r w:rsidR="0010617C" w:rsidRPr="00B2718F">
        <w:rPr>
          <w:i/>
          <w:iCs/>
          <w:sz w:val="16"/>
          <w:szCs w:val="16"/>
          <w:lang w:val="ca-ES"/>
        </w:rPr>
        <w:t xml:space="preserve"> </w:t>
      </w:r>
    </w:p>
    <w:p w14:paraId="19042693" w14:textId="77777777" w:rsidR="0073244F" w:rsidRDefault="0073244F" w:rsidP="00200AD4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375B4F" w14:paraId="534B065F" w14:textId="77777777" w:rsidTr="000A0EFE">
        <w:tc>
          <w:tcPr>
            <w:tcW w:w="9300" w:type="dxa"/>
          </w:tcPr>
          <w:p w14:paraId="78C3F4F8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07BCCC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5868221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5981BFE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1B68CFA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43C55CAC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200AD4">
      <w:pPr>
        <w:ind w:left="284" w:hanging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315DC2F1" w14:textId="207A5AB8" w:rsidR="0038188C" w:rsidRPr="00DD05CA" w:rsidRDefault="0038188C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375B4F" w14:paraId="323F01CB" w14:textId="77777777" w:rsidTr="000A0EFE">
        <w:tc>
          <w:tcPr>
            <w:tcW w:w="9300" w:type="dxa"/>
          </w:tcPr>
          <w:p w14:paraId="2D545229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9257E99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6455E2D4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696CC0B7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8D0297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093FE15" w14:textId="77777777" w:rsidR="00897CFF" w:rsidRDefault="00897CFF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6147F9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862457B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79D9C3F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7765BF57" w14:textId="77777777" w:rsidR="003266A7" w:rsidRPr="003266A7" w:rsidRDefault="003266A7" w:rsidP="003266A7">
      <w:pPr>
        <w:rPr>
          <w:lang w:val="ca-ES"/>
        </w:rPr>
      </w:pPr>
    </w:p>
    <w:sectPr w:rsidR="003266A7" w:rsidRPr="003266A7">
      <w:headerReference w:type="default" r:id="rId12"/>
      <w:footerReference w:type="default" r:id="rId13"/>
      <w:pgSz w:w="11910" w:h="16840"/>
      <w:pgMar w:top="2100" w:right="920" w:bottom="1820" w:left="1680" w:header="1219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FE74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056D7459" wp14:editId="53153E37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1E9C8" w14:textId="77777777" w:rsidR="00516970" w:rsidRDefault="00516970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D74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5651E9C8" w14:textId="77777777" w:rsidR="00516970" w:rsidRDefault="00516970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8968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1F7507A6" wp14:editId="67B33016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6048B274" wp14:editId="5FF2ECA6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FD381" w14:textId="77777777" w:rsidR="00516970" w:rsidRDefault="0051697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8B2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4AAFD381" w14:textId="77777777" w:rsidR="00516970" w:rsidRDefault="0051697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0E23BD0"/>
    <w:multiLevelType w:val="hybridMultilevel"/>
    <w:tmpl w:val="458EBAD4"/>
    <w:lvl w:ilvl="0" w:tplc="458C66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6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0D25B5E"/>
    <w:multiLevelType w:val="hybridMultilevel"/>
    <w:tmpl w:val="F518406A"/>
    <w:lvl w:ilvl="0" w:tplc="97FAE82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4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3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5"/>
  </w:num>
  <w:num w:numId="6" w16cid:durableId="1142893395">
    <w:abstractNumId w:val="7"/>
  </w:num>
  <w:num w:numId="7" w16cid:durableId="1051147752">
    <w:abstractNumId w:val="6"/>
  </w:num>
  <w:num w:numId="8" w16cid:durableId="216205685">
    <w:abstractNumId w:val="14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6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5"/>
  </w:num>
  <w:num w:numId="15" w16cid:durableId="1250696768">
    <w:abstractNumId w:val="9"/>
  </w:num>
  <w:num w:numId="16" w16cid:durableId="1402752076">
    <w:abstractNumId w:val="1"/>
  </w:num>
  <w:num w:numId="17" w16cid:durableId="859858185">
    <w:abstractNumId w:val="11"/>
  </w:num>
  <w:num w:numId="18" w16cid:durableId="89591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6B2E"/>
    <w:rsid w:val="00020159"/>
    <w:rsid w:val="00031FC7"/>
    <w:rsid w:val="00034DA3"/>
    <w:rsid w:val="0005279C"/>
    <w:rsid w:val="00056204"/>
    <w:rsid w:val="000600B1"/>
    <w:rsid w:val="00060619"/>
    <w:rsid w:val="000679E6"/>
    <w:rsid w:val="00082FA2"/>
    <w:rsid w:val="000857EC"/>
    <w:rsid w:val="000962CA"/>
    <w:rsid w:val="000A0EFE"/>
    <w:rsid w:val="000A37BD"/>
    <w:rsid w:val="000A3D01"/>
    <w:rsid w:val="000A47E1"/>
    <w:rsid w:val="000B2D7F"/>
    <w:rsid w:val="000C48BD"/>
    <w:rsid w:val="000C51C9"/>
    <w:rsid w:val="000C5AEA"/>
    <w:rsid w:val="000D09C8"/>
    <w:rsid w:val="000D685E"/>
    <w:rsid w:val="000E5059"/>
    <w:rsid w:val="000F2778"/>
    <w:rsid w:val="0010617C"/>
    <w:rsid w:val="001066A4"/>
    <w:rsid w:val="00113D39"/>
    <w:rsid w:val="001327B8"/>
    <w:rsid w:val="00170B61"/>
    <w:rsid w:val="00171DD9"/>
    <w:rsid w:val="001833DA"/>
    <w:rsid w:val="00195E45"/>
    <w:rsid w:val="001A67FD"/>
    <w:rsid w:val="001B0362"/>
    <w:rsid w:val="001B39F4"/>
    <w:rsid w:val="001B421F"/>
    <w:rsid w:val="001B5DEF"/>
    <w:rsid w:val="001B6FCA"/>
    <w:rsid w:val="001B77CE"/>
    <w:rsid w:val="001E3914"/>
    <w:rsid w:val="001E4A32"/>
    <w:rsid w:val="00200AD4"/>
    <w:rsid w:val="002040DD"/>
    <w:rsid w:val="0020572F"/>
    <w:rsid w:val="00207142"/>
    <w:rsid w:val="002076A9"/>
    <w:rsid w:val="0021255B"/>
    <w:rsid w:val="002157C8"/>
    <w:rsid w:val="00227A0A"/>
    <w:rsid w:val="00236C0D"/>
    <w:rsid w:val="0025415E"/>
    <w:rsid w:val="00254B6D"/>
    <w:rsid w:val="0028444B"/>
    <w:rsid w:val="002925CA"/>
    <w:rsid w:val="00293D28"/>
    <w:rsid w:val="00294CBC"/>
    <w:rsid w:val="00297A4D"/>
    <w:rsid w:val="002A024C"/>
    <w:rsid w:val="002A346A"/>
    <w:rsid w:val="002E1453"/>
    <w:rsid w:val="002E72AD"/>
    <w:rsid w:val="002F5D0B"/>
    <w:rsid w:val="002F79A8"/>
    <w:rsid w:val="00326148"/>
    <w:rsid w:val="003266A7"/>
    <w:rsid w:val="00333C7D"/>
    <w:rsid w:val="00342212"/>
    <w:rsid w:val="00343308"/>
    <w:rsid w:val="00352C1B"/>
    <w:rsid w:val="00354E16"/>
    <w:rsid w:val="0037294A"/>
    <w:rsid w:val="00374CC0"/>
    <w:rsid w:val="00375B4F"/>
    <w:rsid w:val="0038188C"/>
    <w:rsid w:val="0039033A"/>
    <w:rsid w:val="0039384A"/>
    <w:rsid w:val="003A129D"/>
    <w:rsid w:val="003A59F3"/>
    <w:rsid w:val="003B189E"/>
    <w:rsid w:val="003B2506"/>
    <w:rsid w:val="003C296B"/>
    <w:rsid w:val="00432121"/>
    <w:rsid w:val="004358C3"/>
    <w:rsid w:val="004439CD"/>
    <w:rsid w:val="00461D8E"/>
    <w:rsid w:val="00465576"/>
    <w:rsid w:val="0047327E"/>
    <w:rsid w:val="00480C0C"/>
    <w:rsid w:val="00485166"/>
    <w:rsid w:val="004C62EA"/>
    <w:rsid w:val="004D0883"/>
    <w:rsid w:val="004E6D5A"/>
    <w:rsid w:val="004F2BCB"/>
    <w:rsid w:val="005126B6"/>
    <w:rsid w:val="00514771"/>
    <w:rsid w:val="00516970"/>
    <w:rsid w:val="00526EDB"/>
    <w:rsid w:val="00532AF5"/>
    <w:rsid w:val="0053481F"/>
    <w:rsid w:val="00541B85"/>
    <w:rsid w:val="00555F9B"/>
    <w:rsid w:val="00576247"/>
    <w:rsid w:val="00580449"/>
    <w:rsid w:val="00586C16"/>
    <w:rsid w:val="0059097E"/>
    <w:rsid w:val="00591580"/>
    <w:rsid w:val="005E35BE"/>
    <w:rsid w:val="005F2DF2"/>
    <w:rsid w:val="005F6241"/>
    <w:rsid w:val="005F7D4C"/>
    <w:rsid w:val="00602C01"/>
    <w:rsid w:val="00610A51"/>
    <w:rsid w:val="00611EFB"/>
    <w:rsid w:val="0061781F"/>
    <w:rsid w:val="006334CE"/>
    <w:rsid w:val="006364ED"/>
    <w:rsid w:val="00646167"/>
    <w:rsid w:val="0065022B"/>
    <w:rsid w:val="00655B78"/>
    <w:rsid w:val="0068090A"/>
    <w:rsid w:val="00681011"/>
    <w:rsid w:val="006C5EA3"/>
    <w:rsid w:val="006D4C5E"/>
    <w:rsid w:val="006E1A26"/>
    <w:rsid w:val="006E59DB"/>
    <w:rsid w:val="006E790A"/>
    <w:rsid w:val="006F41AA"/>
    <w:rsid w:val="00704D22"/>
    <w:rsid w:val="00711D5C"/>
    <w:rsid w:val="007145CA"/>
    <w:rsid w:val="00724010"/>
    <w:rsid w:val="00727377"/>
    <w:rsid w:val="00727D8C"/>
    <w:rsid w:val="0073244F"/>
    <w:rsid w:val="007373AF"/>
    <w:rsid w:val="00740258"/>
    <w:rsid w:val="00743011"/>
    <w:rsid w:val="007553F6"/>
    <w:rsid w:val="0077534D"/>
    <w:rsid w:val="00780BDC"/>
    <w:rsid w:val="00787F7B"/>
    <w:rsid w:val="007A636F"/>
    <w:rsid w:val="007A7C47"/>
    <w:rsid w:val="007C5EB0"/>
    <w:rsid w:val="0080471F"/>
    <w:rsid w:val="00810AEE"/>
    <w:rsid w:val="00811F2E"/>
    <w:rsid w:val="008251DE"/>
    <w:rsid w:val="008451F0"/>
    <w:rsid w:val="008544FC"/>
    <w:rsid w:val="0086103D"/>
    <w:rsid w:val="00865EFC"/>
    <w:rsid w:val="008718D4"/>
    <w:rsid w:val="008736CC"/>
    <w:rsid w:val="00884274"/>
    <w:rsid w:val="00891577"/>
    <w:rsid w:val="00897CFF"/>
    <w:rsid w:val="008B22C5"/>
    <w:rsid w:val="008B6B35"/>
    <w:rsid w:val="008C755F"/>
    <w:rsid w:val="008D4C60"/>
    <w:rsid w:val="008D605D"/>
    <w:rsid w:val="008D66FC"/>
    <w:rsid w:val="008E3B67"/>
    <w:rsid w:val="008F0081"/>
    <w:rsid w:val="008F128F"/>
    <w:rsid w:val="008F4B98"/>
    <w:rsid w:val="009236F3"/>
    <w:rsid w:val="00930F25"/>
    <w:rsid w:val="009331CA"/>
    <w:rsid w:val="00942D7F"/>
    <w:rsid w:val="00954324"/>
    <w:rsid w:val="0095685F"/>
    <w:rsid w:val="00957336"/>
    <w:rsid w:val="009577E7"/>
    <w:rsid w:val="0096117F"/>
    <w:rsid w:val="009633FC"/>
    <w:rsid w:val="00963901"/>
    <w:rsid w:val="00964257"/>
    <w:rsid w:val="00973D81"/>
    <w:rsid w:val="0099309D"/>
    <w:rsid w:val="00993337"/>
    <w:rsid w:val="009967A0"/>
    <w:rsid w:val="009A01A9"/>
    <w:rsid w:val="009A146A"/>
    <w:rsid w:val="009A252C"/>
    <w:rsid w:val="009B4C6C"/>
    <w:rsid w:val="009B61BE"/>
    <w:rsid w:val="009B7A01"/>
    <w:rsid w:val="009B7BDC"/>
    <w:rsid w:val="009C0C20"/>
    <w:rsid w:val="009C1FEA"/>
    <w:rsid w:val="009C5E82"/>
    <w:rsid w:val="009D1E87"/>
    <w:rsid w:val="009D600C"/>
    <w:rsid w:val="009F1FF2"/>
    <w:rsid w:val="00A02B52"/>
    <w:rsid w:val="00A02E3A"/>
    <w:rsid w:val="00A1550E"/>
    <w:rsid w:val="00A17E7E"/>
    <w:rsid w:val="00A22799"/>
    <w:rsid w:val="00A34456"/>
    <w:rsid w:val="00A37814"/>
    <w:rsid w:val="00A6118E"/>
    <w:rsid w:val="00A6411C"/>
    <w:rsid w:val="00A642F9"/>
    <w:rsid w:val="00A67269"/>
    <w:rsid w:val="00A73A2F"/>
    <w:rsid w:val="00A81A5D"/>
    <w:rsid w:val="00AA0108"/>
    <w:rsid w:val="00AA0428"/>
    <w:rsid w:val="00AB718C"/>
    <w:rsid w:val="00AC0997"/>
    <w:rsid w:val="00AD23B5"/>
    <w:rsid w:val="00AE3B22"/>
    <w:rsid w:val="00B07717"/>
    <w:rsid w:val="00B13E72"/>
    <w:rsid w:val="00B15DE0"/>
    <w:rsid w:val="00B218BD"/>
    <w:rsid w:val="00B2429D"/>
    <w:rsid w:val="00B26A06"/>
    <w:rsid w:val="00B2718F"/>
    <w:rsid w:val="00B332C0"/>
    <w:rsid w:val="00B33E66"/>
    <w:rsid w:val="00B40C1A"/>
    <w:rsid w:val="00B42681"/>
    <w:rsid w:val="00B457AA"/>
    <w:rsid w:val="00B63732"/>
    <w:rsid w:val="00B6598B"/>
    <w:rsid w:val="00B67050"/>
    <w:rsid w:val="00B72847"/>
    <w:rsid w:val="00B77DF9"/>
    <w:rsid w:val="00B87961"/>
    <w:rsid w:val="00BA722E"/>
    <w:rsid w:val="00BB06DF"/>
    <w:rsid w:val="00BB6591"/>
    <w:rsid w:val="00BD124D"/>
    <w:rsid w:val="00BD3F6E"/>
    <w:rsid w:val="00BF0EEE"/>
    <w:rsid w:val="00BF1F06"/>
    <w:rsid w:val="00C00D10"/>
    <w:rsid w:val="00C11A54"/>
    <w:rsid w:val="00C15FE5"/>
    <w:rsid w:val="00C16C55"/>
    <w:rsid w:val="00C16DBD"/>
    <w:rsid w:val="00C243A8"/>
    <w:rsid w:val="00C44FEF"/>
    <w:rsid w:val="00C67783"/>
    <w:rsid w:val="00C67F84"/>
    <w:rsid w:val="00C80888"/>
    <w:rsid w:val="00C80FA7"/>
    <w:rsid w:val="00C81454"/>
    <w:rsid w:val="00C85C2F"/>
    <w:rsid w:val="00C96AAF"/>
    <w:rsid w:val="00CA1C16"/>
    <w:rsid w:val="00CA2B96"/>
    <w:rsid w:val="00CB5095"/>
    <w:rsid w:val="00CC074A"/>
    <w:rsid w:val="00CD2981"/>
    <w:rsid w:val="00D007CB"/>
    <w:rsid w:val="00D15448"/>
    <w:rsid w:val="00D217E0"/>
    <w:rsid w:val="00D31737"/>
    <w:rsid w:val="00D318EB"/>
    <w:rsid w:val="00D405B4"/>
    <w:rsid w:val="00D42409"/>
    <w:rsid w:val="00D5712E"/>
    <w:rsid w:val="00D64B8B"/>
    <w:rsid w:val="00D71035"/>
    <w:rsid w:val="00D96A3B"/>
    <w:rsid w:val="00DA7118"/>
    <w:rsid w:val="00DB6347"/>
    <w:rsid w:val="00DB7DCE"/>
    <w:rsid w:val="00DC12EB"/>
    <w:rsid w:val="00DD05CA"/>
    <w:rsid w:val="00DE7CD7"/>
    <w:rsid w:val="00DF0108"/>
    <w:rsid w:val="00E05202"/>
    <w:rsid w:val="00E145BE"/>
    <w:rsid w:val="00E14641"/>
    <w:rsid w:val="00E31E18"/>
    <w:rsid w:val="00E33167"/>
    <w:rsid w:val="00E34F74"/>
    <w:rsid w:val="00E43003"/>
    <w:rsid w:val="00E62FB3"/>
    <w:rsid w:val="00E8238D"/>
    <w:rsid w:val="00EB60AA"/>
    <w:rsid w:val="00EB7408"/>
    <w:rsid w:val="00EE0FDB"/>
    <w:rsid w:val="00EE179C"/>
    <w:rsid w:val="00F11614"/>
    <w:rsid w:val="00F2099A"/>
    <w:rsid w:val="00F2521E"/>
    <w:rsid w:val="00F3400C"/>
    <w:rsid w:val="00F37E1E"/>
    <w:rsid w:val="00F43C09"/>
    <w:rsid w:val="00F45DB6"/>
    <w:rsid w:val="00F470AA"/>
    <w:rsid w:val="00F54ACE"/>
    <w:rsid w:val="00F6107B"/>
    <w:rsid w:val="00F775B1"/>
    <w:rsid w:val="00F77773"/>
    <w:rsid w:val="00F77D45"/>
    <w:rsid w:val="00F8051D"/>
    <w:rsid w:val="00F97419"/>
    <w:rsid w:val="00FA0736"/>
    <w:rsid w:val="00FA5FC3"/>
    <w:rsid w:val="00FB443E"/>
    <w:rsid w:val="00FB47CD"/>
    <w:rsid w:val="00FC10D0"/>
    <w:rsid w:val="00FD3B69"/>
    <w:rsid w:val="00FF3581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6C5EA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3B189E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1B39F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33</cp:revision>
  <dcterms:created xsi:type="dcterms:W3CDTF">2025-06-17T10:24:00Z</dcterms:created>
  <dcterms:modified xsi:type="dcterms:W3CDTF">2025-12-18T14:08:00Z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