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7F0F" w14:textId="77777777" w:rsidR="00C1763E" w:rsidRDefault="00C1763E" w:rsidP="00C1763E">
      <w:pPr>
        <w:pStyle w:val="Textindependent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CERTIFICACIÓ</w:t>
      </w:r>
    </w:p>
    <w:p w14:paraId="005D2E6E" w14:textId="77777777" w:rsidR="00C1763E" w:rsidRDefault="00C1763E" w:rsidP="00C1763E">
      <w:pPr>
        <w:rPr>
          <w:rFonts w:ascii="Arial" w:hAnsi="Arial" w:cs="Arial"/>
          <w:b/>
          <w:sz w:val="22"/>
          <w:szCs w:val="22"/>
        </w:rPr>
      </w:pPr>
    </w:p>
    <w:p w14:paraId="11CAEC7C" w14:textId="66CF6BBC" w:rsidR="00C1763E" w:rsidRDefault="00C1763E" w:rsidP="00C176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En/na ............................   , Secret</w:t>
      </w:r>
      <w:r w:rsidR="0089269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ri/a de l’Ajuntament de .......................... </w:t>
      </w:r>
    </w:p>
    <w:p w14:paraId="30DEFF35" w14:textId="77777777" w:rsidR="00C1763E" w:rsidRDefault="00C1763E" w:rsidP="00C1763E">
      <w:pPr>
        <w:rPr>
          <w:rFonts w:ascii="Arial" w:hAnsi="Arial" w:cs="Arial"/>
          <w:sz w:val="22"/>
          <w:szCs w:val="22"/>
        </w:rPr>
      </w:pPr>
    </w:p>
    <w:p w14:paraId="049180CF" w14:textId="77777777" w:rsidR="00892692" w:rsidRDefault="00892692" w:rsidP="008926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A8DB6E" w14:textId="5C095DF1" w:rsidR="00892692" w:rsidRDefault="00892692" w:rsidP="008926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892692">
        <w:rPr>
          <w:rFonts w:ascii="Arial" w:hAnsi="Arial" w:cs="Arial"/>
          <w:sz w:val="22"/>
          <w:szCs w:val="22"/>
        </w:rPr>
        <w:t xml:space="preserve">n relació l’expedient </w:t>
      </w:r>
      <w:r w:rsidRPr="00332BBA">
        <w:rPr>
          <w:rFonts w:ascii="Arial" w:hAnsi="Arial" w:cs="Arial"/>
          <w:sz w:val="22"/>
          <w:szCs w:val="22"/>
          <w:highlight w:val="yellow"/>
        </w:rPr>
        <w:t>2023/</w:t>
      </w:r>
      <w:proofErr w:type="spellStart"/>
      <w:r w:rsidRPr="00332BBA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892692">
        <w:rPr>
          <w:rFonts w:ascii="Arial" w:hAnsi="Arial" w:cs="Arial"/>
          <w:sz w:val="22"/>
          <w:szCs w:val="22"/>
        </w:rPr>
        <w:t xml:space="preserve"> relatiu a </w:t>
      </w:r>
      <w:r>
        <w:rPr>
          <w:rFonts w:ascii="Arial" w:hAnsi="Arial" w:cs="Arial"/>
          <w:sz w:val="22"/>
          <w:szCs w:val="22"/>
        </w:rPr>
        <w:t xml:space="preserve">la subvenció en espècies </w:t>
      </w:r>
      <w:r w:rsidRPr="00892692">
        <w:rPr>
          <w:rFonts w:ascii="Arial" w:hAnsi="Arial" w:cs="Arial"/>
          <w:sz w:val="22"/>
          <w:szCs w:val="22"/>
        </w:rPr>
        <w:t>finançades pel Pla de Recuperació, Transformació i Resiliència-</w:t>
      </w:r>
      <w:proofErr w:type="spellStart"/>
      <w:r w:rsidRPr="00892692">
        <w:rPr>
          <w:rFonts w:ascii="Arial" w:hAnsi="Arial" w:cs="Arial"/>
          <w:sz w:val="22"/>
          <w:szCs w:val="22"/>
        </w:rPr>
        <w:t>Next</w:t>
      </w:r>
      <w:proofErr w:type="spellEnd"/>
      <w:r w:rsidRPr="008926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692">
        <w:rPr>
          <w:rFonts w:ascii="Arial" w:hAnsi="Arial" w:cs="Arial"/>
          <w:sz w:val="22"/>
          <w:szCs w:val="22"/>
        </w:rPr>
        <w:t>Generation</w:t>
      </w:r>
      <w:proofErr w:type="spellEnd"/>
      <w:r>
        <w:rPr>
          <w:rFonts w:ascii="Arial" w:hAnsi="Arial" w:cs="Arial"/>
          <w:sz w:val="22"/>
          <w:szCs w:val="22"/>
        </w:rPr>
        <w:t>, atorgad</w:t>
      </w:r>
      <w:r w:rsidR="000F4C2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per la Diputació de Girona </w:t>
      </w:r>
      <w:r w:rsidR="000F4C28">
        <w:rPr>
          <w:rFonts w:ascii="Arial" w:hAnsi="Arial" w:cs="Arial"/>
          <w:sz w:val="22"/>
          <w:szCs w:val="22"/>
        </w:rPr>
        <w:t>a aquest ajuntament,</w:t>
      </w:r>
    </w:p>
    <w:p w14:paraId="2D6627A0" w14:textId="77777777" w:rsidR="00892692" w:rsidRDefault="00892692" w:rsidP="008926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3B8046" w14:textId="5D0735D4" w:rsidR="00892692" w:rsidRDefault="00C1763E" w:rsidP="008926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CERTIFICO   :</w:t>
      </w:r>
      <w:r>
        <w:rPr>
          <w:rFonts w:ascii="Arial" w:hAnsi="Arial" w:cs="Arial"/>
          <w:sz w:val="22"/>
          <w:szCs w:val="22"/>
        </w:rPr>
        <w:tab/>
      </w:r>
    </w:p>
    <w:p w14:paraId="54B17E89" w14:textId="77777777" w:rsidR="000F4C28" w:rsidRDefault="000F4C28" w:rsidP="008926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87BEE9" w14:textId="6704A80D" w:rsidR="00C1763E" w:rsidRDefault="00C1763E" w:rsidP="00892692">
      <w:pPr>
        <w:spacing w:line="360" w:lineRule="auto"/>
        <w:jc w:val="both"/>
        <w:rPr>
          <w:rFonts w:ascii="Arial" w:hAnsi="Arial" w:cs="Arial"/>
          <w:sz w:val="22"/>
          <w:szCs w:val="22"/>
          <w:lang w:eastAsia="es-ES"/>
        </w:rPr>
      </w:pPr>
      <w:r w:rsidRPr="00892692">
        <w:rPr>
          <w:rFonts w:ascii="Arial" w:hAnsi="Arial" w:cs="Arial"/>
          <w:sz w:val="22"/>
          <w:szCs w:val="22"/>
        </w:rPr>
        <w:t xml:space="preserve">Que </w:t>
      </w:r>
      <w:r w:rsidRPr="00892692">
        <w:rPr>
          <w:rFonts w:ascii="Arial" w:hAnsi="Arial" w:cs="Arial"/>
          <w:sz w:val="22"/>
          <w:szCs w:val="22"/>
          <w:lang w:eastAsia="es-ES"/>
        </w:rPr>
        <w:t xml:space="preserve">s’han rebut </w:t>
      </w:r>
      <w:r w:rsidR="000F4C28">
        <w:rPr>
          <w:rFonts w:ascii="Arial" w:hAnsi="Arial" w:cs="Arial"/>
          <w:sz w:val="22"/>
          <w:szCs w:val="22"/>
          <w:lang w:eastAsia="es-ES"/>
        </w:rPr>
        <w:t xml:space="preserve">correctament </w:t>
      </w:r>
      <w:r w:rsidRPr="00892692">
        <w:rPr>
          <w:rFonts w:ascii="Arial" w:hAnsi="Arial" w:cs="Arial"/>
          <w:sz w:val="22"/>
          <w:szCs w:val="22"/>
          <w:lang w:eastAsia="es-ES"/>
        </w:rPr>
        <w:t>els serveis i la formació detallats a la base 1</w:t>
      </w:r>
      <w:r w:rsidR="00892692" w:rsidRPr="00892692">
        <w:rPr>
          <w:rFonts w:ascii="Arial" w:hAnsi="Arial" w:cs="Arial"/>
          <w:sz w:val="22"/>
          <w:szCs w:val="22"/>
          <w:lang w:eastAsia="es-ES"/>
        </w:rPr>
        <w:t xml:space="preserve"> de les Bases reguladores de les subvencions en espècies de Diputació de Girona destinades a ajuntaments de fins a 20.000 habitants de les comarques gironines, finançades pel Pla de Recuperació, Transformació i Resiliència- </w:t>
      </w:r>
      <w:proofErr w:type="spellStart"/>
      <w:r w:rsidR="00892692" w:rsidRPr="00892692">
        <w:rPr>
          <w:rFonts w:ascii="Arial" w:hAnsi="Arial" w:cs="Arial"/>
          <w:sz w:val="22"/>
          <w:szCs w:val="22"/>
          <w:lang w:eastAsia="es-ES"/>
        </w:rPr>
        <w:t>Next</w:t>
      </w:r>
      <w:proofErr w:type="spellEnd"/>
      <w:r w:rsidR="00892692" w:rsidRPr="00892692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92692" w:rsidRPr="00892692">
        <w:rPr>
          <w:rFonts w:ascii="Arial" w:hAnsi="Arial" w:cs="Arial"/>
          <w:sz w:val="22"/>
          <w:szCs w:val="22"/>
          <w:lang w:eastAsia="es-ES"/>
        </w:rPr>
        <w:t>Generation</w:t>
      </w:r>
      <w:proofErr w:type="spellEnd"/>
      <w:r w:rsidR="00892692" w:rsidRPr="00892692">
        <w:rPr>
          <w:rFonts w:ascii="Arial" w:hAnsi="Arial" w:cs="Arial"/>
          <w:sz w:val="22"/>
          <w:szCs w:val="22"/>
          <w:lang w:eastAsia="es-ES"/>
        </w:rPr>
        <w:t xml:space="preserve"> (Ordre TER/836/2022, reguladora de les subvencions destinades la transformació digital i modernització de les entitats locals. Any 2023</w:t>
      </w:r>
      <w:r w:rsidR="00892692">
        <w:rPr>
          <w:rFonts w:ascii="Arial" w:hAnsi="Arial" w:cs="Arial"/>
          <w:sz w:val="22"/>
          <w:szCs w:val="22"/>
          <w:lang w:eastAsia="es-ES"/>
        </w:rPr>
        <w:t>.</w:t>
      </w:r>
    </w:p>
    <w:p w14:paraId="740A2EA8" w14:textId="77777777" w:rsidR="00892692" w:rsidRDefault="00892692" w:rsidP="00892692">
      <w:pPr>
        <w:spacing w:line="360" w:lineRule="auto"/>
        <w:jc w:val="both"/>
        <w:rPr>
          <w:rFonts w:ascii="Arial" w:hAnsi="Arial" w:cs="Arial"/>
          <w:sz w:val="22"/>
          <w:szCs w:val="22"/>
          <w:lang w:eastAsia="es-ES"/>
        </w:rPr>
      </w:pPr>
    </w:p>
    <w:p w14:paraId="1DDF042D" w14:textId="34652F26" w:rsidR="000F4C28" w:rsidRDefault="000F4C28" w:rsidP="00892692">
      <w:pPr>
        <w:spacing w:line="360" w:lineRule="auto"/>
        <w:jc w:val="both"/>
        <w:rPr>
          <w:rFonts w:ascii="Arial" w:hAnsi="Arial" w:cs="Arial"/>
          <w:sz w:val="22"/>
          <w:szCs w:val="22"/>
          <w:lang w:eastAsia="es-ES"/>
        </w:rPr>
      </w:pPr>
      <w:r w:rsidRPr="000F4C28">
        <w:rPr>
          <w:rFonts w:ascii="Arial" w:hAnsi="Arial" w:cs="Arial"/>
          <w:sz w:val="22"/>
          <w:szCs w:val="22"/>
          <w:lang w:eastAsia="es-ES"/>
        </w:rPr>
        <w:t>I, perquè consti, signo electrònicament aquest certificat</w:t>
      </w:r>
    </w:p>
    <w:p w14:paraId="791FB910" w14:textId="43A6C381" w:rsidR="00892692" w:rsidRDefault="00892692" w:rsidP="00892692">
      <w:pPr>
        <w:spacing w:line="360" w:lineRule="auto"/>
        <w:jc w:val="both"/>
        <w:rPr>
          <w:sz w:val="22"/>
          <w:szCs w:val="22"/>
        </w:rPr>
      </w:pPr>
    </w:p>
    <w:p w14:paraId="1D33237B" w14:textId="77777777" w:rsidR="001C67D8" w:rsidRPr="001C67D8" w:rsidRDefault="001C67D8" w:rsidP="001C67D8">
      <w:pPr>
        <w:rPr>
          <w:sz w:val="22"/>
          <w:szCs w:val="22"/>
        </w:rPr>
      </w:pPr>
    </w:p>
    <w:p w14:paraId="604EEFBC" w14:textId="77777777" w:rsidR="001C67D8" w:rsidRPr="001C67D8" w:rsidRDefault="001C67D8" w:rsidP="001C67D8">
      <w:pPr>
        <w:rPr>
          <w:sz w:val="22"/>
          <w:szCs w:val="22"/>
        </w:rPr>
      </w:pPr>
    </w:p>
    <w:p w14:paraId="4774AC6D" w14:textId="77777777" w:rsidR="001C67D8" w:rsidRPr="001C67D8" w:rsidRDefault="001C67D8" w:rsidP="001C67D8">
      <w:pPr>
        <w:rPr>
          <w:sz w:val="22"/>
          <w:szCs w:val="22"/>
        </w:rPr>
      </w:pPr>
    </w:p>
    <w:p w14:paraId="5CC1486B" w14:textId="77777777" w:rsidR="001C67D8" w:rsidRDefault="001C67D8" w:rsidP="001C67D8">
      <w:pPr>
        <w:rPr>
          <w:sz w:val="22"/>
          <w:szCs w:val="22"/>
        </w:rPr>
      </w:pPr>
    </w:p>
    <w:p w14:paraId="7BA01F59" w14:textId="77777777" w:rsidR="001C67D8" w:rsidRDefault="001C67D8" w:rsidP="001C67D8">
      <w:pPr>
        <w:rPr>
          <w:sz w:val="22"/>
          <w:szCs w:val="22"/>
        </w:rPr>
      </w:pPr>
    </w:p>
    <w:p w14:paraId="42D30862" w14:textId="34F5642E" w:rsidR="001C67D8" w:rsidRPr="001C67D8" w:rsidRDefault="001C67D8" w:rsidP="001C67D8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1C67D8" w:rsidRPr="001C67D8" w:rsidSect="001C67D8">
      <w:footerReference w:type="default" r:id="rId7"/>
      <w:pgSz w:w="11906" w:h="16838"/>
      <w:pgMar w:top="2410" w:right="1701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8686" w14:textId="77777777" w:rsidR="001C67D8" w:rsidRDefault="001C67D8" w:rsidP="001C67D8">
      <w:r>
        <w:separator/>
      </w:r>
    </w:p>
  </w:endnote>
  <w:endnote w:type="continuationSeparator" w:id="0">
    <w:p w14:paraId="1A249D0A" w14:textId="77777777" w:rsidR="001C67D8" w:rsidRDefault="001C67D8" w:rsidP="001C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9853" w14:textId="645CB372" w:rsidR="001C67D8" w:rsidRPr="001C67D8" w:rsidRDefault="001C67D8" w:rsidP="001C67D8">
    <w:pPr>
      <w:pStyle w:val="Peu"/>
      <w:tabs>
        <w:tab w:val="clear" w:pos="4252"/>
        <w:tab w:val="clear" w:pos="8504"/>
        <w:tab w:val="left" w:pos="3660"/>
      </w:tabs>
      <w:ind w:left="284" w:right="282"/>
      <w:jc w:val="center"/>
      <w:rPr>
        <w:rFonts w:ascii="Arial" w:hAnsi="Arial" w:cs="Arial"/>
        <w:sz w:val="18"/>
        <w:szCs w:val="18"/>
      </w:rPr>
    </w:pPr>
    <w:r w:rsidRPr="001C67D8"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 wp14:anchorId="59EA7950" wp14:editId="4D6A9304">
          <wp:simplePos x="0" y="0"/>
          <wp:positionH relativeFrom="column">
            <wp:posOffset>-3810</wp:posOffset>
          </wp:positionH>
          <wp:positionV relativeFrom="paragraph">
            <wp:posOffset>-492125</wp:posOffset>
          </wp:positionV>
          <wp:extent cx="2230120" cy="571500"/>
          <wp:effectExtent l="0" t="0" r="0" b="0"/>
          <wp:wrapTopAndBottom/>
          <wp:docPr id="24" name="Imatge 24" descr="Archivo:Logotipo del Ministerio de Política Territorial y Memoria Democrátic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o:Logotipo del Ministerio de Política Territorial y Memoria Democrática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67D8"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 wp14:anchorId="1F362548" wp14:editId="0C96DE31">
          <wp:simplePos x="0" y="0"/>
          <wp:positionH relativeFrom="margin">
            <wp:posOffset>2386965</wp:posOffset>
          </wp:positionH>
          <wp:positionV relativeFrom="paragraph">
            <wp:posOffset>-511175</wp:posOffset>
          </wp:positionV>
          <wp:extent cx="3190875" cy="653415"/>
          <wp:effectExtent l="0" t="0" r="9525" b="0"/>
          <wp:wrapTopAndBottom/>
          <wp:docPr id="23" name="Imatg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1C67D8">
      <w:rPr>
        <w:rFonts w:ascii="Arial" w:hAnsi="Arial" w:cs="Arial"/>
        <w:sz w:val="18"/>
        <w:szCs w:val="18"/>
      </w:rPr>
      <w:t>Plan</w:t>
    </w:r>
    <w:proofErr w:type="spellEnd"/>
    <w:r w:rsidRPr="001C67D8">
      <w:rPr>
        <w:rFonts w:ascii="Arial" w:hAnsi="Arial" w:cs="Arial"/>
        <w:sz w:val="18"/>
        <w:szCs w:val="18"/>
      </w:rPr>
      <w:t xml:space="preserve">  de </w:t>
    </w:r>
    <w:proofErr w:type="spellStart"/>
    <w:r w:rsidRPr="001C67D8">
      <w:rPr>
        <w:rFonts w:ascii="Arial" w:hAnsi="Arial" w:cs="Arial"/>
        <w:sz w:val="18"/>
        <w:szCs w:val="18"/>
      </w:rPr>
      <w:t>Recuperación</w:t>
    </w:r>
    <w:proofErr w:type="spellEnd"/>
    <w:r w:rsidRPr="001C67D8">
      <w:rPr>
        <w:rFonts w:ascii="Arial" w:hAnsi="Arial" w:cs="Arial"/>
        <w:sz w:val="18"/>
        <w:szCs w:val="18"/>
      </w:rPr>
      <w:t xml:space="preserve">, </w:t>
    </w:r>
    <w:proofErr w:type="spellStart"/>
    <w:r w:rsidRPr="001C67D8">
      <w:rPr>
        <w:rFonts w:ascii="Arial" w:hAnsi="Arial" w:cs="Arial"/>
        <w:sz w:val="18"/>
        <w:szCs w:val="18"/>
      </w:rPr>
      <w:t>Transformación</w:t>
    </w:r>
    <w:proofErr w:type="spellEnd"/>
    <w:r w:rsidRPr="001C67D8">
      <w:rPr>
        <w:rFonts w:ascii="Arial" w:hAnsi="Arial" w:cs="Arial"/>
        <w:sz w:val="18"/>
        <w:szCs w:val="18"/>
      </w:rPr>
      <w:t xml:space="preserve"> y </w:t>
    </w:r>
    <w:proofErr w:type="spellStart"/>
    <w:r w:rsidRPr="001C67D8">
      <w:rPr>
        <w:rFonts w:ascii="Arial" w:hAnsi="Arial" w:cs="Arial"/>
        <w:sz w:val="18"/>
        <w:szCs w:val="18"/>
      </w:rPr>
      <w:t>Resilencia</w:t>
    </w:r>
    <w:proofErr w:type="spellEnd"/>
    <w:r w:rsidRPr="001C67D8">
      <w:rPr>
        <w:rFonts w:ascii="Arial" w:hAnsi="Arial" w:cs="Arial"/>
        <w:sz w:val="18"/>
        <w:szCs w:val="18"/>
      </w:rPr>
      <w:t xml:space="preserve"> – </w:t>
    </w:r>
    <w:proofErr w:type="spellStart"/>
    <w:r w:rsidRPr="001C67D8">
      <w:rPr>
        <w:rFonts w:ascii="Arial" w:hAnsi="Arial" w:cs="Arial"/>
        <w:sz w:val="18"/>
        <w:szCs w:val="18"/>
      </w:rPr>
      <w:t>financiado</w:t>
    </w:r>
    <w:proofErr w:type="spellEnd"/>
    <w:r w:rsidRPr="001C67D8">
      <w:rPr>
        <w:rFonts w:ascii="Arial" w:hAnsi="Arial" w:cs="Arial"/>
        <w:sz w:val="18"/>
        <w:szCs w:val="18"/>
      </w:rPr>
      <w:t xml:space="preserve"> por la Unión Europea – </w:t>
    </w:r>
    <w:proofErr w:type="spellStart"/>
    <w:r w:rsidRPr="001C67D8">
      <w:rPr>
        <w:rFonts w:ascii="Arial" w:hAnsi="Arial" w:cs="Arial"/>
        <w:sz w:val="18"/>
        <w:szCs w:val="18"/>
      </w:rPr>
      <w:t>Next</w:t>
    </w:r>
    <w:proofErr w:type="spellEnd"/>
    <w:r w:rsidRPr="001C67D8">
      <w:rPr>
        <w:rFonts w:ascii="Arial" w:hAnsi="Arial" w:cs="Arial"/>
        <w:sz w:val="18"/>
        <w:szCs w:val="18"/>
      </w:rPr>
      <w:t xml:space="preserve"> </w:t>
    </w:r>
    <w:proofErr w:type="spellStart"/>
    <w:r w:rsidRPr="001C67D8">
      <w:rPr>
        <w:rFonts w:ascii="Arial" w:hAnsi="Arial" w:cs="Arial"/>
        <w:sz w:val="18"/>
        <w:szCs w:val="18"/>
      </w:rPr>
      <w:t>Generaion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2E5D" w14:textId="77777777" w:rsidR="001C67D8" w:rsidRDefault="001C67D8" w:rsidP="001C67D8">
      <w:r>
        <w:separator/>
      </w:r>
    </w:p>
  </w:footnote>
  <w:footnote w:type="continuationSeparator" w:id="0">
    <w:p w14:paraId="0077537F" w14:textId="77777777" w:rsidR="001C67D8" w:rsidRDefault="001C67D8" w:rsidP="001C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4245"/>
    <w:multiLevelType w:val="hybridMultilevel"/>
    <w:tmpl w:val="7F08B2D6"/>
    <w:lvl w:ilvl="0" w:tplc="04030015">
      <w:start w:val="1"/>
      <w:numFmt w:val="upperLetter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7513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3E"/>
    <w:rsid w:val="000F4C28"/>
    <w:rsid w:val="001C67D8"/>
    <w:rsid w:val="00332BBA"/>
    <w:rsid w:val="00892692"/>
    <w:rsid w:val="009376EA"/>
    <w:rsid w:val="00C1763E"/>
    <w:rsid w:val="00E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8C61"/>
  <w15:chartTrackingRefBased/>
  <w15:docId w15:val="{6B530BF6-8E1B-4582-B943-7D08686B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ca-ES" w:eastAsia="ca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2">
    <w:name w:val="Body Text 2"/>
    <w:basedOn w:val="Normal"/>
    <w:link w:val="Textindependent2Car"/>
    <w:semiHidden/>
    <w:unhideWhenUsed/>
    <w:rsid w:val="00C1763E"/>
    <w:pPr>
      <w:jc w:val="both"/>
    </w:pPr>
    <w:rPr>
      <w:rFonts w:ascii="Arial" w:hAnsi="Arial"/>
      <w:b/>
      <w:sz w:val="20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C1763E"/>
    <w:rPr>
      <w:rFonts w:ascii="Arial" w:eastAsia="Times New Roman" w:hAnsi="Arial" w:cs="Times New Roman"/>
      <w:b/>
      <w:kern w:val="0"/>
      <w:sz w:val="20"/>
      <w:szCs w:val="20"/>
      <w:lang w:val="ca-ES" w:eastAsia="ca-ES"/>
      <w14:ligatures w14:val="none"/>
    </w:rPr>
  </w:style>
  <w:style w:type="paragraph" w:styleId="Capalera">
    <w:name w:val="header"/>
    <w:basedOn w:val="Normal"/>
    <w:link w:val="CapaleraCar"/>
    <w:uiPriority w:val="99"/>
    <w:unhideWhenUsed/>
    <w:rsid w:val="001C67D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1C67D8"/>
    <w:rPr>
      <w:rFonts w:ascii="Times New Roman" w:eastAsia="Times New Roman" w:hAnsi="Times New Roman" w:cs="Times New Roman"/>
      <w:kern w:val="0"/>
      <w:sz w:val="24"/>
      <w:szCs w:val="20"/>
      <w:lang w:val="ca-ES" w:eastAsia="ca-ES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1C67D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1C67D8"/>
    <w:rPr>
      <w:rFonts w:ascii="Times New Roman" w:eastAsia="Times New Roman" w:hAnsi="Times New Roman" w:cs="Times New Roman"/>
      <w:kern w:val="0"/>
      <w:sz w:val="24"/>
      <w:szCs w:val="20"/>
      <w:lang w:val="ca-ES" w:eastAsia="ca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Girona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Coll Serarols</dc:creator>
  <cp:keywords/>
  <dc:description/>
  <cp:lastModifiedBy>Olga Puig Bosch</cp:lastModifiedBy>
  <cp:revision>3</cp:revision>
  <dcterms:created xsi:type="dcterms:W3CDTF">2024-07-10T12:31:00Z</dcterms:created>
  <dcterms:modified xsi:type="dcterms:W3CDTF">2024-07-10T13:10:00Z</dcterms:modified>
</cp:coreProperties>
</file>